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FED" w:rsidRPr="00981FED" w:rsidRDefault="006F5332" w:rsidP="00981FED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4075" cy="8172450"/>
            <wp:effectExtent l="0" t="0" r="9525" b="0"/>
            <wp:docPr id="2" name="Рисунок 2" descr="C:\Users\user\Desktop\Тит ста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 стар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1FED" w:rsidRPr="00981FED" w:rsidRDefault="00981FED" w:rsidP="00981FED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81FED" w:rsidRPr="00981FED" w:rsidRDefault="00981FED" w:rsidP="00981FED">
      <w:pPr>
        <w:spacing w:after="200" w:line="276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981FED">
        <w:rPr>
          <w:rFonts w:ascii="Times New Roman" w:eastAsia="Calibri" w:hAnsi="Times New Roman" w:cs="Times New Roman"/>
          <w:b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</w:t>
      </w:r>
    </w:p>
    <w:p w:rsidR="00981FED" w:rsidRPr="00981FED" w:rsidRDefault="00981FED" w:rsidP="00981FED">
      <w:pPr>
        <w:spacing w:after="200" w:line="276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981FED">
        <w:rPr>
          <w:rFonts w:ascii="Times New Roman" w:eastAsia="Calibri" w:hAnsi="Times New Roman" w:cs="Times New Roman"/>
          <w:bCs/>
          <w:sz w:val="28"/>
          <w:szCs w:val="28"/>
        </w:rPr>
        <w:lastRenderedPageBreak/>
        <w:t>Содержание</w:t>
      </w:r>
    </w:p>
    <w:tbl>
      <w:tblPr>
        <w:tblpPr w:leftFromText="180" w:rightFromText="180" w:horzAnchor="page" w:tblpX="1098" w:tblpY="720"/>
        <w:tblW w:w="107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8760"/>
        <w:gridCol w:w="1254"/>
      </w:tblGrid>
      <w:tr w:rsidR="00981FED" w:rsidRPr="00981FED" w:rsidTr="00981F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№</w:t>
            </w:r>
          </w:p>
        </w:tc>
        <w:tc>
          <w:tcPr>
            <w:tcW w:w="8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Наименование разделов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proofErr w:type="spellStart"/>
            <w:proofErr w:type="gramStart"/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стр</w:t>
            </w:r>
            <w:proofErr w:type="spellEnd"/>
            <w:proofErr w:type="gramEnd"/>
          </w:p>
        </w:tc>
      </w:tr>
      <w:tr w:rsidR="00981FED" w:rsidRPr="00981FED" w:rsidTr="00981F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FED" w:rsidRPr="00981FED" w:rsidRDefault="00981FED" w:rsidP="00981FED">
            <w:pPr>
              <w:numPr>
                <w:ilvl w:val="0"/>
                <w:numId w:val="2"/>
              </w:num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Целевой раздел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-</w:t>
            </w:r>
          </w:p>
        </w:tc>
      </w:tr>
      <w:tr w:rsidR="00981FED" w:rsidRPr="00981FED" w:rsidTr="00981F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1.1</w:t>
            </w:r>
          </w:p>
        </w:tc>
        <w:tc>
          <w:tcPr>
            <w:tcW w:w="8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Значимые для разработки и реализации программы  характеристики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981FED" w:rsidRPr="00981FED" w:rsidTr="00981F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1.2</w:t>
            </w:r>
          </w:p>
        </w:tc>
        <w:tc>
          <w:tcPr>
            <w:tcW w:w="8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Возрастные особенности детей 5-6 лет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981FED" w:rsidRPr="00981FED" w:rsidTr="00981F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1.3</w:t>
            </w:r>
          </w:p>
        </w:tc>
        <w:tc>
          <w:tcPr>
            <w:tcW w:w="8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Приоритетное направление деятельности группы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FED" w:rsidRPr="00981FED" w:rsidRDefault="00B91FE2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</w:tr>
      <w:tr w:rsidR="00981FED" w:rsidRPr="00981FED" w:rsidTr="00981F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1.4</w:t>
            </w:r>
          </w:p>
        </w:tc>
        <w:tc>
          <w:tcPr>
            <w:tcW w:w="8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Планируемые результаты освоение программного материала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</w:tr>
      <w:tr w:rsidR="00981FED" w:rsidRPr="00981FED" w:rsidTr="00981F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FED" w:rsidRPr="00981FED" w:rsidRDefault="00981FED" w:rsidP="00981FED">
            <w:pPr>
              <w:numPr>
                <w:ilvl w:val="0"/>
                <w:numId w:val="2"/>
              </w:num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Содержательный раздел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-</w:t>
            </w:r>
          </w:p>
        </w:tc>
      </w:tr>
      <w:tr w:rsidR="00981FED" w:rsidRPr="00981FED" w:rsidTr="00981F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2.1</w:t>
            </w:r>
          </w:p>
        </w:tc>
        <w:tc>
          <w:tcPr>
            <w:tcW w:w="8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Комплексно-тематическое планирование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</w:tr>
      <w:tr w:rsidR="00981FED" w:rsidRPr="00981FED" w:rsidTr="00981F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2.2</w:t>
            </w:r>
          </w:p>
        </w:tc>
        <w:tc>
          <w:tcPr>
            <w:tcW w:w="8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Взаимодействие с семьями воспитанников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FED" w:rsidRPr="00981FED" w:rsidRDefault="00B91FE2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</w:tr>
      <w:tr w:rsidR="00981FED" w:rsidRPr="00981FED" w:rsidTr="00981F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2.3</w:t>
            </w:r>
          </w:p>
        </w:tc>
        <w:tc>
          <w:tcPr>
            <w:tcW w:w="8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Взаимодействие с социумом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FED" w:rsidRPr="00981FED" w:rsidRDefault="00B91FE2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</w:tr>
      <w:tr w:rsidR="00981FED" w:rsidRPr="00981FED" w:rsidTr="00981FED">
        <w:trPr>
          <w:trHeight w:val="37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  <w:t>III.</w:t>
            </w:r>
          </w:p>
        </w:tc>
        <w:tc>
          <w:tcPr>
            <w:tcW w:w="8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Организационный раздел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-</w:t>
            </w:r>
          </w:p>
        </w:tc>
      </w:tr>
      <w:tr w:rsidR="00981FED" w:rsidRPr="00981FED" w:rsidTr="00981FED">
        <w:trPr>
          <w:trHeight w:val="37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3.1</w:t>
            </w:r>
          </w:p>
        </w:tc>
        <w:tc>
          <w:tcPr>
            <w:tcW w:w="8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/>
              </w:rPr>
              <w:t xml:space="preserve">Материально-техническое обеспичение 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FED" w:rsidRPr="00981FED" w:rsidRDefault="00B91FE2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</w:tr>
      <w:tr w:rsidR="00981FED" w:rsidRPr="00981FED" w:rsidTr="00981FED">
        <w:trPr>
          <w:trHeight w:val="37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3.2.</w:t>
            </w:r>
          </w:p>
        </w:tc>
        <w:tc>
          <w:tcPr>
            <w:tcW w:w="8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/>
              </w:rPr>
              <w:t>Программно-методическое обеспечение</w:t>
            </w:r>
            <w:r w:rsidRPr="00981FED">
              <w:rPr>
                <w:rFonts w:ascii="Times New Roman" w:eastAsia="Calibri" w:hAnsi="Times New Roman" w:cs="Times New Roman"/>
                <w:bCs/>
                <w:i/>
                <w:iCs/>
                <w:sz w:val="28"/>
                <w:szCs w:val="28"/>
              </w:rPr>
              <w:t xml:space="preserve"> 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FED" w:rsidRPr="00981FED" w:rsidRDefault="00B91FE2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</w:t>
            </w:r>
          </w:p>
        </w:tc>
      </w:tr>
      <w:tr w:rsidR="00981FED" w:rsidRPr="00981FED" w:rsidTr="00981FED">
        <w:trPr>
          <w:trHeight w:val="37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3.3.</w:t>
            </w:r>
          </w:p>
        </w:tc>
        <w:tc>
          <w:tcPr>
            <w:tcW w:w="8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Развивающая предметно – пространственная среда 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FED" w:rsidRPr="00981FED" w:rsidRDefault="00B91FE2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11</w:t>
            </w:r>
          </w:p>
        </w:tc>
      </w:tr>
      <w:tr w:rsidR="00981FED" w:rsidRPr="00981FED" w:rsidTr="00981F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3.4.</w:t>
            </w:r>
          </w:p>
        </w:tc>
        <w:tc>
          <w:tcPr>
            <w:tcW w:w="8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Режим дня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12</w:t>
            </w:r>
          </w:p>
        </w:tc>
      </w:tr>
      <w:tr w:rsidR="00981FED" w:rsidRPr="00981FED" w:rsidTr="00981F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3.5.</w:t>
            </w:r>
          </w:p>
        </w:tc>
        <w:tc>
          <w:tcPr>
            <w:tcW w:w="8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Расписание образовательной деятельности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13</w:t>
            </w:r>
          </w:p>
        </w:tc>
      </w:tr>
      <w:tr w:rsidR="00981FED" w:rsidRPr="00981FED" w:rsidTr="00981F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3.6.</w:t>
            </w:r>
          </w:p>
        </w:tc>
        <w:tc>
          <w:tcPr>
            <w:tcW w:w="8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Оздоровительные мероприятия 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13</w:t>
            </w:r>
          </w:p>
        </w:tc>
      </w:tr>
      <w:tr w:rsidR="00981FED" w:rsidRPr="00981FED" w:rsidTr="00981F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3.7.</w:t>
            </w:r>
          </w:p>
        </w:tc>
        <w:tc>
          <w:tcPr>
            <w:tcW w:w="8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Особенности традиционных событий праздников мероприятий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14</w:t>
            </w:r>
          </w:p>
        </w:tc>
      </w:tr>
      <w:tr w:rsidR="00981FED" w:rsidRPr="00981FED" w:rsidTr="00981FE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FED" w:rsidRPr="00981FED" w:rsidRDefault="00981FED" w:rsidP="00981FED">
            <w:pPr>
              <w:spacing w:after="200" w:line="276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</w:tr>
    </w:tbl>
    <w:p w:rsidR="00981FED" w:rsidRPr="00981FED" w:rsidRDefault="00981FED" w:rsidP="00981FED">
      <w:pPr>
        <w:spacing w:after="200" w:line="276" w:lineRule="auto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981FED" w:rsidRPr="00981FED" w:rsidRDefault="00981FED" w:rsidP="00981FED">
      <w:pPr>
        <w:spacing w:after="200" w:line="276" w:lineRule="auto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981FED" w:rsidRPr="00981FED" w:rsidRDefault="00981FED" w:rsidP="00981FED">
      <w:pPr>
        <w:spacing w:after="200" w:line="276" w:lineRule="auto"/>
        <w:rPr>
          <w:rFonts w:ascii="Times New Roman" w:eastAsia="Calibri" w:hAnsi="Times New Roman" w:cs="Times New Roman"/>
          <w:b/>
          <w:bCs/>
          <w:sz w:val="32"/>
          <w:szCs w:val="32"/>
        </w:rPr>
      </w:pPr>
    </w:p>
    <w:p w:rsidR="00981FED" w:rsidRPr="00981FED" w:rsidRDefault="00981FED" w:rsidP="00981FED">
      <w:pPr>
        <w:spacing w:after="200" w:line="276" w:lineRule="auto"/>
        <w:rPr>
          <w:rFonts w:ascii="Times New Roman" w:eastAsia="Calibri" w:hAnsi="Times New Roman" w:cs="Times New Roman"/>
          <w:b/>
          <w:bCs/>
          <w:sz w:val="32"/>
          <w:szCs w:val="32"/>
        </w:rPr>
      </w:pPr>
    </w:p>
    <w:p w:rsidR="00981FED" w:rsidRDefault="00981FED" w:rsidP="00981FED">
      <w:pPr>
        <w:spacing w:after="200" w:line="276" w:lineRule="auto"/>
        <w:rPr>
          <w:rFonts w:ascii="Times New Roman" w:eastAsia="Calibri" w:hAnsi="Times New Roman" w:cs="Times New Roman"/>
          <w:b/>
          <w:bCs/>
          <w:sz w:val="32"/>
          <w:szCs w:val="32"/>
        </w:rPr>
      </w:pPr>
    </w:p>
    <w:p w:rsidR="00981FED" w:rsidRPr="00981FED" w:rsidRDefault="00981FED" w:rsidP="00981FE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81FED">
        <w:rPr>
          <w:rFonts w:ascii="Times New Roman" w:eastAsia="Calibri" w:hAnsi="Times New Roman" w:cs="Times New Roman"/>
          <w:b/>
          <w:sz w:val="24"/>
          <w:szCs w:val="24"/>
        </w:rPr>
        <w:lastRenderedPageBreak/>
        <w:t>1.Целевой раздел</w:t>
      </w:r>
    </w:p>
    <w:p w:rsidR="00981FED" w:rsidRPr="00981FED" w:rsidRDefault="00981FED" w:rsidP="00981FE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81FED">
        <w:rPr>
          <w:rFonts w:ascii="Times New Roman" w:eastAsia="Calibri" w:hAnsi="Times New Roman" w:cs="Times New Roman"/>
          <w:sz w:val="24"/>
          <w:szCs w:val="24"/>
        </w:rPr>
        <w:t>1</w:t>
      </w:r>
      <w:r w:rsidR="006F5332">
        <w:rPr>
          <w:rFonts w:ascii="Times New Roman" w:eastAsia="Calibri" w:hAnsi="Times New Roman" w:cs="Times New Roman"/>
          <w:b/>
          <w:sz w:val="24"/>
          <w:szCs w:val="24"/>
        </w:rPr>
        <w:t>.1</w:t>
      </w:r>
      <w:r w:rsidRPr="00981FED">
        <w:rPr>
          <w:rFonts w:ascii="Times New Roman" w:eastAsia="Calibri" w:hAnsi="Times New Roman" w:cs="Times New Roman"/>
          <w:b/>
          <w:sz w:val="24"/>
          <w:szCs w:val="24"/>
        </w:rPr>
        <w:t xml:space="preserve"> Возрастные особенности детей 5-6 лет</w:t>
      </w:r>
    </w:p>
    <w:p w:rsidR="00981FED" w:rsidRPr="00981FED" w:rsidRDefault="00981FED" w:rsidP="00981FED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81FED">
        <w:rPr>
          <w:rFonts w:ascii="Times New Roman" w:eastAsia="Calibri" w:hAnsi="Times New Roman" w:cs="Times New Roman"/>
          <w:sz w:val="24"/>
          <w:szCs w:val="24"/>
        </w:rPr>
        <w:t>Ребенок 5-6 лет может регулировать поведение на основе усвоенных норм и правил, своих этических представлений, а не в ответ на требования других людей. Эмоционально переживает несоблюдение норм и правил и несоответствие поведения своим этическим представлениям. Без контроля со стороны взрослого, не отвлекаясь, может выполнять трудовые обязанности, доводить до конца малопривлекательную работу, наводить порядок в комнате. Поведение становится более сдержанным. Дружно играет, сдерживает агрессивные реакции, делится, справедливо распределяет роли, помогает во взаимодействии с друзьями.</w:t>
      </w:r>
    </w:p>
    <w:p w:rsidR="00981FED" w:rsidRDefault="00981FED" w:rsidP="00981FE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981FED" w:rsidRPr="00981FED" w:rsidRDefault="00981FED" w:rsidP="00981FE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81FED">
        <w:rPr>
          <w:rFonts w:ascii="Times New Roman" w:eastAsia="Calibri" w:hAnsi="Times New Roman" w:cs="Times New Roman"/>
          <w:b/>
          <w:sz w:val="24"/>
          <w:szCs w:val="24"/>
        </w:rPr>
        <w:t>1.3 Приоритетное направление деятельности групп</w:t>
      </w:r>
      <w:proofErr w:type="gramStart"/>
      <w:r w:rsidRPr="00981FED">
        <w:rPr>
          <w:rFonts w:ascii="Times New Roman" w:eastAsia="Calibri" w:hAnsi="Times New Roman" w:cs="Times New Roman"/>
          <w:b/>
          <w:sz w:val="24"/>
          <w:szCs w:val="24"/>
        </w:rPr>
        <w:t>ы-</w:t>
      </w:r>
      <w:proofErr w:type="gramEnd"/>
      <w:r w:rsidRPr="00981FED">
        <w:rPr>
          <w:rFonts w:ascii="Times New Roman" w:eastAsia="Calibri" w:hAnsi="Times New Roman" w:cs="Times New Roman"/>
          <w:b/>
          <w:sz w:val="24"/>
          <w:szCs w:val="24"/>
        </w:rPr>
        <w:t xml:space="preserve"> познавательно – речевое направление развития воспитанников</w:t>
      </w: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2127"/>
        <w:gridCol w:w="8221"/>
      </w:tblGrid>
      <w:tr w:rsidR="00981FED" w:rsidRPr="00981FED" w:rsidTr="00981FE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81FED" w:rsidRPr="00981FED" w:rsidRDefault="00981FED" w:rsidP="00981FED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Парциальные программы, пособия, проекты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Ушакова О.С. «Программа развития речи детей дошкольного возраста» 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Султанова М.Н. «Путешествие в страну математики» 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Куликовская</w:t>
            </w:r>
            <w:proofErr w:type="gramEnd"/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И.Э., </w:t>
            </w:r>
            <w:proofErr w:type="spellStart"/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Совгир</w:t>
            </w:r>
            <w:proofErr w:type="spellEnd"/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Н.Н. Детское экспериментирование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Масленникова О.М., Филлипенко А.А. Экологические проекты в детском саду.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Одинцова Л.И. Экспериментальная деятельность в ДОУ. 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Страунинг</w:t>
            </w:r>
            <w:proofErr w:type="spellEnd"/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А.М. Росток. 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Ельцова О.М. «Подготовка старших дошкольников к обучению грамоте: система занятий, конспекты, дидактический материал»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ИКТ игры по проекту «Говорим по-татарски» для дошкольников 4-7 лет (</w:t>
            </w:r>
            <w:proofErr w:type="spellStart"/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Аглиева</w:t>
            </w:r>
            <w:proofErr w:type="spellEnd"/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Л.М.)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Методическая разработка дидактических игр по проекту  «</w:t>
            </w:r>
            <w:proofErr w:type="spellStart"/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сөйләшәбез</w:t>
            </w:r>
            <w:proofErr w:type="spellEnd"/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» - «</w:t>
            </w:r>
            <w:proofErr w:type="spellStart"/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күңелле</w:t>
            </w:r>
            <w:proofErr w:type="spellEnd"/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сәгать</w:t>
            </w:r>
            <w:proofErr w:type="spellEnd"/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» (</w:t>
            </w:r>
            <w:proofErr w:type="spellStart"/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Аглиева</w:t>
            </w:r>
            <w:proofErr w:type="spellEnd"/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Л.М.)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Программа по приобщению старших дошкольников к истокам культуры татарского народа «Туган </w:t>
            </w:r>
            <w:r w:rsidRPr="00981F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җире</w:t>
            </w:r>
            <w:proofErr w:type="gramStart"/>
            <w:r w:rsidRPr="00981F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м-</w:t>
            </w:r>
            <w:proofErr w:type="gramEnd"/>
            <w:r w:rsidRPr="00981F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гөл бишегем</w:t>
            </w: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981F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spellStart"/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Аглиева</w:t>
            </w:r>
            <w:proofErr w:type="spellEnd"/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Л.М.)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Программа по социально-нравственному развитию «Орешек знаний» 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Проект по ознакомлению с окружающим миром для детей старшего дошкольного возраста «Край ты мой любимый, край ты мой родной» (Клименко Т.В.)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Духовно-нравственное воспитание дошкольников на культурных традициях своего народа (Рыжкова Т.В., </w:t>
            </w:r>
            <w:proofErr w:type="spellStart"/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Ахметгараева</w:t>
            </w:r>
            <w:proofErr w:type="spellEnd"/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Р.Ф.)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Сборник конспектов ООД с использованием УМК в работе детьми 4-7 лет</w:t>
            </w:r>
          </w:p>
        </w:tc>
      </w:tr>
      <w:tr w:rsidR="00981FED" w:rsidRPr="00981FED" w:rsidTr="00981FE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81FED" w:rsidRPr="00981FED" w:rsidRDefault="00981FED" w:rsidP="00981FED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81FED" w:rsidRPr="00981FED" w:rsidRDefault="00981FED" w:rsidP="00981FE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 проектной деятельности</w:t>
            </w:r>
          </w:p>
          <w:p w:rsidR="00981FED" w:rsidRPr="00981FED" w:rsidRDefault="00981FED" w:rsidP="00981FE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 исследовательской деятельности</w:t>
            </w:r>
          </w:p>
          <w:p w:rsidR="00981FED" w:rsidRPr="00981FED" w:rsidRDefault="00981FED" w:rsidP="00981FE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 информационно-коммуникационные технологии</w:t>
            </w:r>
          </w:p>
          <w:p w:rsidR="00981FED" w:rsidRPr="00981FED" w:rsidRDefault="00981FED" w:rsidP="00981FE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 личностно-ориентированного подхода</w:t>
            </w:r>
          </w:p>
          <w:p w:rsidR="00981FED" w:rsidRPr="00981FED" w:rsidRDefault="00981FED" w:rsidP="00981FE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</w:t>
            </w:r>
            <w:proofErr w:type="spellStart"/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деятельностного</w:t>
            </w:r>
            <w:proofErr w:type="spellEnd"/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подхода</w:t>
            </w:r>
          </w:p>
          <w:p w:rsidR="00981FED" w:rsidRPr="00981FED" w:rsidRDefault="00981FED" w:rsidP="00981FE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 портфолио дошкольника и воспитателя</w:t>
            </w:r>
          </w:p>
          <w:p w:rsidR="00981FED" w:rsidRPr="00981FED" w:rsidRDefault="00981FED" w:rsidP="00981FE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игровая технология</w:t>
            </w:r>
          </w:p>
          <w:p w:rsidR="00981FED" w:rsidRPr="00981FED" w:rsidRDefault="00981FED" w:rsidP="00981FE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ЛЕГО-технология </w:t>
            </w:r>
          </w:p>
          <w:p w:rsidR="00981FED" w:rsidRPr="00981FED" w:rsidRDefault="00981FED" w:rsidP="00981FE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«ТРИЗ» </w:t>
            </w:r>
          </w:p>
          <w:p w:rsidR="00981FED" w:rsidRPr="00981FED" w:rsidRDefault="00981FED" w:rsidP="00981FE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технология развития детского речевого творчества (обучение детей составлению сравнений, обучение детей составлению загадок, обучение детей составлению метафор, обучение детей составлению </w:t>
            </w: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творческих рассказов по картине и т.д.)</w:t>
            </w:r>
          </w:p>
          <w:p w:rsidR="00981FED" w:rsidRPr="00981FED" w:rsidRDefault="00981FED" w:rsidP="00981FED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 коллекционирования</w:t>
            </w:r>
          </w:p>
        </w:tc>
      </w:tr>
      <w:tr w:rsidR="00981FED" w:rsidRPr="00981FED" w:rsidTr="00981FE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81FED" w:rsidRPr="00981FED" w:rsidRDefault="00981FED" w:rsidP="00981FED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Методы и содержание работы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Методы стимулирования и мотивации речевой деятельности и общения детей: сюрпризный момент, создание проблемной ситуации, решение исследовательской задачи, проблемного вопроса, загадывание загадки и др.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Методы работы над содержанием детской речи и общения, 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наглядные методы: показ (картин, иллюстраций, предметов и объектов, игрушек); демонстрация (компьютерных презентаций, видео- и мультипликационных фильмов, опытов);</w:t>
            </w:r>
            <w:proofErr w:type="gramEnd"/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словесные методы: чтение (художественных и познавательных текстов); рассказывание (историй из опыта, сказок, стихов и т.д.);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практические методы: организация исследовательской деятельности, изготовление поделок, атрибутов для игр и т.п.;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в умениях; отгадывание кроссвордов, ребусов, сочинение загадок, составление коллажей.</w:t>
            </w:r>
          </w:p>
        </w:tc>
      </w:tr>
      <w:tr w:rsidR="00981FED" w:rsidRPr="00981FED" w:rsidTr="00981FE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81FED" w:rsidRPr="00981FED" w:rsidRDefault="00981FED" w:rsidP="00981FED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Формы познавательно-речевого развития дошкольников</w:t>
            </w:r>
          </w:p>
          <w:p w:rsidR="00981FED" w:rsidRPr="00981FED" w:rsidRDefault="00981FED" w:rsidP="00981FED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Организованная образовательная деятельность (занятия)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Образовательная ситуация 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Индивидуальная работа 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Игровая деятельность 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Экскурсии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Дидактические игры 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Проектная деятельность 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Театрализованная деятельность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Игры-инсценировки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Игры-экспериментирования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Досуговая деятельность 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Логоритмика</w:t>
            </w:r>
            <w:proofErr w:type="spellEnd"/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81FED" w:rsidRPr="00981FED" w:rsidTr="00981FE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81FED" w:rsidRPr="00981FED" w:rsidRDefault="00981FED" w:rsidP="00981FED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Дополнительное образование (кружки, в том числе и бесплатные)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Программа «Шахматы» (</w:t>
            </w:r>
            <w:proofErr w:type="spellStart"/>
            <w:r w:rsidRPr="00981FE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Габитова</w:t>
            </w:r>
            <w:proofErr w:type="spellEnd"/>
            <w:r w:rsidRPr="00981FE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Г.А.) 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Программа «Дельфин» (</w:t>
            </w:r>
            <w:proofErr w:type="spellStart"/>
            <w:r w:rsidRPr="00981FE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Ахматзянова</w:t>
            </w:r>
            <w:proofErr w:type="spellEnd"/>
            <w:r w:rsidRPr="00981FE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Г.А.)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Программа «Занимательная логика» </w:t>
            </w:r>
            <w:proofErr w:type="gramStart"/>
            <w:r w:rsidRPr="00981FE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( </w:t>
            </w:r>
            <w:proofErr w:type="gramEnd"/>
            <w:r w:rsidRPr="00981FE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Байрамгулова З.Р.)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Программа «Танцевальная мозаика» (Ибрагимова А.С.)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Программа «Лечебная физкультура» (</w:t>
            </w:r>
            <w:proofErr w:type="spellStart"/>
            <w:r w:rsidRPr="00981FE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Брюховских</w:t>
            </w:r>
            <w:proofErr w:type="spellEnd"/>
            <w:r w:rsidRPr="00981FE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В.Ю.)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Программа «Веселые нотки» (</w:t>
            </w:r>
            <w:proofErr w:type="spellStart"/>
            <w:r w:rsidRPr="00981FE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Гайнуллина</w:t>
            </w:r>
            <w:proofErr w:type="spellEnd"/>
            <w:r w:rsidRPr="00981FE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Э.И.)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Программа «Футбол»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81FED" w:rsidRPr="00981FED" w:rsidTr="00981FE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81FED" w:rsidRPr="00981FED" w:rsidRDefault="00981FED" w:rsidP="00981FED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Формы работы с родителями</w:t>
            </w:r>
          </w:p>
          <w:p w:rsidR="00981FED" w:rsidRPr="00981FED" w:rsidRDefault="00981FED" w:rsidP="00981FED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праздники,  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развлечения,  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дни открытых дверей,  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анкетирование,  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походы,  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домашние задания, 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совместные занятия, 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открытые занятия,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защита семейных проектов,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конкурсах,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альбомов, стенгазет,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сочинение сказок, загадок и т.д.</w:t>
            </w:r>
          </w:p>
        </w:tc>
      </w:tr>
      <w:tr w:rsidR="00981FED" w:rsidRPr="00981FED" w:rsidTr="00981FE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81FED" w:rsidRPr="00981FED" w:rsidRDefault="00981FED" w:rsidP="00981FED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РППС группы по познавательно - речевому </w:t>
            </w: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развитию</w:t>
            </w:r>
          </w:p>
          <w:p w:rsidR="00981FED" w:rsidRPr="00981FED" w:rsidRDefault="00981FED" w:rsidP="00981FED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Детские центры в группах: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Центр экспериментирования (мини-лаборатории)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Игровой центр (настольно-печатные игры, интеллектуальные игры, с/</w:t>
            </w:r>
            <w:proofErr w:type="gramStart"/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игры)</w:t>
            </w:r>
          </w:p>
          <w:p w:rsidR="00981FED" w:rsidRPr="00981FED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1FED">
              <w:rPr>
                <w:rFonts w:ascii="Times New Roman" w:eastAsia="Calibri" w:hAnsi="Times New Roman" w:cs="Times New Roman"/>
                <w:sz w:val="24"/>
                <w:szCs w:val="24"/>
              </w:rPr>
              <w:t>Речевой центр (настольно-печатные игры, наглядно-демонстрационный материал, детская литература)</w:t>
            </w:r>
          </w:p>
        </w:tc>
      </w:tr>
    </w:tbl>
    <w:p w:rsidR="00981FED" w:rsidRPr="00981FED" w:rsidRDefault="00981FED" w:rsidP="00981FED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81FED" w:rsidRPr="00981FED" w:rsidRDefault="00981FED" w:rsidP="00981FE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81FED">
        <w:rPr>
          <w:rFonts w:ascii="Times New Roman" w:eastAsia="Calibri" w:hAnsi="Times New Roman" w:cs="Times New Roman"/>
          <w:b/>
          <w:sz w:val="24"/>
          <w:szCs w:val="24"/>
        </w:rPr>
        <w:t>1.4 Планируемые результаты освоения программного материала</w:t>
      </w:r>
    </w:p>
    <w:p w:rsidR="00981FED" w:rsidRPr="00981FED" w:rsidRDefault="00981FED" w:rsidP="00981FED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81FED">
        <w:rPr>
          <w:rFonts w:ascii="Times New Roman" w:eastAsia="Calibri" w:hAnsi="Times New Roman" w:cs="Times New Roman"/>
          <w:sz w:val="24"/>
          <w:szCs w:val="24"/>
        </w:rPr>
        <w:t xml:space="preserve">     1.Ребенок овладевает основными культурными способами деятельности, проявляет инициативу и самостоятельность в разных видах деятельност</w:t>
      </w:r>
      <w:proofErr w:type="gramStart"/>
      <w:r w:rsidRPr="00981FED">
        <w:rPr>
          <w:rFonts w:ascii="Times New Roman" w:eastAsia="Calibri" w:hAnsi="Times New Roman" w:cs="Times New Roman"/>
          <w:sz w:val="24"/>
          <w:szCs w:val="24"/>
        </w:rPr>
        <w:t>и-</w:t>
      </w:r>
      <w:proofErr w:type="gramEnd"/>
      <w:r w:rsidRPr="00981FED">
        <w:rPr>
          <w:rFonts w:ascii="Times New Roman" w:eastAsia="Calibri" w:hAnsi="Times New Roman" w:cs="Times New Roman"/>
          <w:sz w:val="24"/>
          <w:szCs w:val="24"/>
        </w:rPr>
        <w:t xml:space="preserve"> игре, общении, познавательно – исследовательской деятельности, конструировании, способен выбирать себе род занятий, участников по совместной деятельности.  </w:t>
      </w:r>
    </w:p>
    <w:p w:rsidR="00981FED" w:rsidRPr="00981FED" w:rsidRDefault="00981FED" w:rsidP="00981FED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81FED">
        <w:rPr>
          <w:rFonts w:ascii="Times New Roman" w:eastAsia="Calibri" w:hAnsi="Times New Roman" w:cs="Times New Roman"/>
          <w:sz w:val="24"/>
          <w:szCs w:val="24"/>
        </w:rPr>
        <w:t xml:space="preserve">     2 . 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</w:t>
      </w:r>
      <w:proofErr w:type="gramStart"/>
      <w:r w:rsidRPr="00981FED">
        <w:rPr>
          <w:rFonts w:ascii="Times New Roman" w:eastAsia="Calibri" w:hAnsi="Times New Roman" w:cs="Times New Roman"/>
          <w:sz w:val="24"/>
          <w:szCs w:val="24"/>
        </w:rPr>
        <w:t xml:space="preserve">Способен договариваться, учитывать интересы и чувства других, сопереживать неудачам </w:t>
      </w:r>
      <w:r>
        <w:rPr>
          <w:rFonts w:ascii="Times New Roman" w:eastAsia="Calibri" w:hAnsi="Times New Roman" w:cs="Times New Roman"/>
          <w:sz w:val="24"/>
          <w:szCs w:val="24"/>
        </w:rPr>
        <w:t xml:space="preserve">и радоваться успехам других, </w:t>
      </w:r>
      <w:r w:rsidRPr="00981FED">
        <w:rPr>
          <w:rFonts w:ascii="Times New Roman" w:eastAsia="Calibri" w:hAnsi="Times New Roman" w:cs="Times New Roman"/>
          <w:sz w:val="24"/>
          <w:szCs w:val="24"/>
        </w:rPr>
        <w:t xml:space="preserve">проявляет свои чувства, в том числе чувство веры в себя, старается разрешать конфликты. </w:t>
      </w:r>
      <w:proofErr w:type="gramEnd"/>
    </w:p>
    <w:p w:rsidR="00981FED" w:rsidRPr="00981FED" w:rsidRDefault="00981FED" w:rsidP="00981FED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81FED">
        <w:rPr>
          <w:rFonts w:ascii="Times New Roman" w:eastAsia="Calibri" w:hAnsi="Times New Roman" w:cs="Times New Roman"/>
          <w:sz w:val="24"/>
          <w:szCs w:val="24"/>
        </w:rPr>
        <w:t xml:space="preserve">3.Ребенок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нормам. </w:t>
      </w:r>
    </w:p>
    <w:p w:rsidR="00981FED" w:rsidRPr="00981FED" w:rsidRDefault="00981FED" w:rsidP="00981FED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81FED">
        <w:rPr>
          <w:rFonts w:ascii="Times New Roman" w:eastAsia="Calibri" w:hAnsi="Times New Roman" w:cs="Times New Roman"/>
          <w:sz w:val="24"/>
          <w:szCs w:val="24"/>
        </w:rPr>
        <w:t>4. 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грамотности.</w:t>
      </w:r>
    </w:p>
    <w:p w:rsidR="00981FED" w:rsidRPr="00981FED" w:rsidRDefault="00981FED" w:rsidP="00981FED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81FED">
        <w:rPr>
          <w:rFonts w:ascii="Times New Roman" w:eastAsia="Calibri" w:hAnsi="Times New Roman" w:cs="Times New Roman"/>
          <w:sz w:val="24"/>
          <w:szCs w:val="24"/>
        </w:rPr>
        <w:t>5.У ребенка развита крупная и мелкая моторика; он подвижен, вынослив, владеет основными движениями, может контролировать свои движения и управлять ими.</w:t>
      </w:r>
    </w:p>
    <w:p w:rsidR="00981FED" w:rsidRPr="00981FED" w:rsidRDefault="00981FED" w:rsidP="00981FED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81FED">
        <w:rPr>
          <w:rFonts w:ascii="Times New Roman" w:eastAsia="Calibri" w:hAnsi="Times New Roman" w:cs="Times New Roman"/>
          <w:sz w:val="24"/>
          <w:szCs w:val="24"/>
        </w:rPr>
        <w:t xml:space="preserve">6. Ребенок способен к волевым усилиям, может следовать социальным нормам поведения и правилам в разных видах деятельности, во взаимоотношениях  </w:t>
      </w:r>
      <w:proofErr w:type="gramStart"/>
      <w:r w:rsidRPr="00981FED">
        <w:rPr>
          <w:rFonts w:ascii="Times New Roman" w:eastAsia="Calibri" w:hAnsi="Times New Roman" w:cs="Times New Roman"/>
          <w:sz w:val="24"/>
          <w:szCs w:val="24"/>
        </w:rPr>
        <w:t>со</w:t>
      </w:r>
      <w:proofErr w:type="gramEnd"/>
      <w:r w:rsidRPr="00981FED">
        <w:rPr>
          <w:rFonts w:ascii="Times New Roman" w:eastAsia="Calibri" w:hAnsi="Times New Roman" w:cs="Times New Roman"/>
          <w:sz w:val="24"/>
          <w:szCs w:val="24"/>
        </w:rPr>
        <w:t xml:space="preserve"> взрослыми и сверстниками, может соблюдать правила безопасного поведения и личной гигиены.</w:t>
      </w:r>
    </w:p>
    <w:p w:rsidR="00981FED" w:rsidRPr="00981FED" w:rsidRDefault="00981FED" w:rsidP="00981FED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81FED">
        <w:rPr>
          <w:rFonts w:ascii="Times New Roman" w:eastAsia="Calibri" w:hAnsi="Times New Roman" w:cs="Times New Roman"/>
          <w:sz w:val="24"/>
          <w:szCs w:val="24"/>
        </w:rPr>
        <w:t xml:space="preserve">7. Ребенок проявляет любознательность, задает вопросы взрослым и сверстникам, интересуется </w:t>
      </w:r>
      <w:proofErr w:type="spellStart"/>
      <w:r w:rsidRPr="00981FED">
        <w:rPr>
          <w:rFonts w:ascii="Times New Roman" w:eastAsia="Calibri" w:hAnsi="Times New Roman" w:cs="Times New Roman"/>
          <w:sz w:val="24"/>
          <w:szCs w:val="24"/>
        </w:rPr>
        <w:t>причинно</w:t>
      </w:r>
      <w:proofErr w:type="spellEnd"/>
      <w:r w:rsidRPr="00981FED">
        <w:rPr>
          <w:rFonts w:ascii="Times New Roman" w:eastAsia="Calibri" w:hAnsi="Times New Roman" w:cs="Times New Roman"/>
          <w:sz w:val="24"/>
          <w:szCs w:val="24"/>
        </w:rPr>
        <w:t xml:space="preserve"> – следственными связями, пытается самостоятельно придумывать объяснения явлениям природы, поступкам людей; склонен наблюдать, экспериментировать. Обладает начальными знаниями о себе, о природном и социальном мире, в котором он живет, знаком с произведениями детской литературы,   представлениями из области живой природы, естествознания, математики, истории. Ребенок способен к принятию собственных решений, опираясь на свои знания и умения в различных видах деятельности. </w:t>
      </w:r>
    </w:p>
    <w:p w:rsidR="00981FED" w:rsidRPr="00981FED" w:rsidRDefault="00981FED" w:rsidP="00981FE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81FED">
        <w:rPr>
          <w:rFonts w:ascii="Times New Roman" w:eastAsia="Calibri" w:hAnsi="Times New Roman" w:cs="Times New Roman"/>
          <w:b/>
          <w:sz w:val="24"/>
          <w:szCs w:val="24"/>
        </w:rPr>
        <w:t>2. Содержательный раздел</w:t>
      </w:r>
    </w:p>
    <w:p w:rsidR="00981FED" w:rsidRPr="00981FED" w:rsidRDefault="00981FED" w:rsidP="00981FE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81FED">
        <w:rPr>
          <w:rFonts w:ascii="Times New Roman" w:eastAsia="Calibri" w:hAnsi="Times New Roman" w:cs="Times New Roman"/>
          <w:b/>
          <w:sz w:val="24"/>
          <w:szCs w:val="24"/>
        </w:rPr>
        <w:t xml:space="preserve">   2.1  Комплексно – тематическое планирование</w:t>
      </w:r>
    </w:p>
    <w:tbl>
      <w:tblPr>
        <w:tblStyle w:val="a5"/>
        <w:tblW w:w="102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992"/>
        <w:gridCol w:w="3856"/>
        <w:gridCol w:w="4678"/>
      </w:tblGrid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after="200"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 xml:space="preserve">№ </w:t>
            </w:r>
            <w:r w:rsidRPr="00981FED">
              <w:rPr>
                <w:rFonts w:eastAsia="Calibri"/>
                <w:b/>
                <w:sz w:val="24"/>
                <w:szCs w:val="24"/>
              </w:rPr>
              <w:lastRenderedPageBreak/>
              <w:t>п\</w:t>
            </w:r>
            <w:proofErr w:type="gramStart"/>
            <w:r w:rsidRPr="00981FED">
              <w:rPr>
                <w:rFonts w:eastAsia="Calibri"/>
                <w:b/>
                <w:sz w:val="24"/>
                <w:szCs w:val="24"/>
              </w:rPr>
              <w:t>п</w:t>
            </w:r>
            <w:proofErr w:type="gramEnd"/>
          </w:p>
        </w:tc>
        <w:tc>
          <w:tcPr>
            <w:tcW w:w="992" w:type="dxa"/>
          </w:tcPr>
          <w:p w:rsidR="00981FED" w:rsidRPr="00981FED" w:rsidRDefault="00981FED" w:rsidP="00981FED">
            <w:pPr>
              <w:spacing w:after="200"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lastRenderedPageBreak/>
              <w:t>месяц</w:t>
            </w:r>
          </w:p>
        </w:tc>
        <w:tc>
          <w:tcPr>
            <w:tcW w:w="3856" w:type="dxa"/>
          </w:tcPr>
          <w:p w:rsidR="00981FED" w:rsidRPr="00981FED" w:rsidRDefault="00981FED" w:rsidP="00981FED">
            <w:pPr>
              <w:spacing w:after="200"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Тема</w:t>
            </w:r>
          </w:p>
          <w:p w:rsidR="00981FED" w:rsidRPr="00981FED" w:rsidRDefault="00981FED" w:rsidP="00981FED">
            <w:pPr>
              <w:spacing w:after="200"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lastRenderedPageBreak/>
              <w:t xml:space="preserve"> цель 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spacing w:after="200"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lastRenderedPageBreak/>
              <w:t xml:space="preserve">Направление </w:t>
            </w:r>
          </w:p>
        </w:tc>
      </w:tr>
      <w:tr w:rsidR="00981FED" w:rsidRPr="00981FED" w:rsidTr="00981FED">
        <w:trPr>
          <w:trHeight w:val="1882"/>
        </w:trPr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</w:p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</w:p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</w:p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1</w:t>
            </w:r>
          </w:p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</w:p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extDirection w:val="btLr"/>
          </w:tcPr>
          <w:p w:rsidR="00981FED" w:rsidRPr="00981FED" w:rsidRDefault="00981FED" w:rsidP="00981FED">
            <w:pPr>
              <w:spacing w:line="276" w:lineRule="auto"/>
              <w:ind w:right="113"/>
              <w:jc w:val="center"/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сентябрь</w:t>
            </w:r>
          </w:p>
          <w:p w:rsidR="00981FED" w:rsidRPr="00981FED" w:rsidRDefault="00981FED" w:rsidP="00981FED">
            <w:pPr>
              <w:spacing w:line="276" w:lineRule="auto"/>
              <w:ind w:right="113"/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День знаний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Систематизировать знания детей о школе, школьных принадлежностях.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Познавательно речевое развитие</w:t>
            </w: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vMerge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Наш город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Обобщить знания детей о детском родном городе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Познавательно речевое развитие</w:t>
            </w: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</w:p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</w:p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3</w:t>
            </w:r>
          </w:p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Набережные Челны. Татарстан НРК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Расширять кругозор детей о городе, республике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Познавательно речевое развитие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художественно - эстетическое</w:t>
            </w: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vMerge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Осень. Приметы осени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Воспитывать желание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художественно - эстетическое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</w:p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1</w:t>
            </w:r>
          </w:p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</w:p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extDirection w:val="btLr"/>
          </w:tcPr>
          <w:p w:rsidR="00981FED" w:rsidRPr="00981FED" w:rsidRDefault="00981FED" w:rsidP="00981FED">
            <w:pPr>
              <w:spacing w:line="276" w:lineRule="auto"/>
              <w:ind w:right="113"/>
              <w:jc w:val="center"/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октябрь</w:t>
            </w:r>
          </w:p>
          <w:p w:rsidR="00981FED" w:rsidRPr="00981FED" w:rsidRDefault="00981FED" w:rsidP="00981FED">
            <w:pPr>
              <w:spacing w:line="276" w:lineRule="auto"/>
              <w:ind w:right="113"/>
              <w:rPr>
                <w:rFonts w:eastAsia="Calibri"/>
                <w:b/>
                <w:sz w:val="24"/>
                <w:szCs w:val="24"/>
              </w:rPr>
            </w:pPr>
          </w:p>
          <w:p w:rsidR="00981FED" w:rsidRPr="00981FED" w:rsidRDefault="00981FED" w:rsidP="00981FED">
            <w:pPr>
              <w:spacing w:line="276" w:lineRule="auto"/>
              <w:ind w:right="113"/>
              <w:rPr>
                <w:rFonts w:eastAsia="Calibri"/>
                <w:b/>
                <w:sz w:val="24"/>
                <w:szCs w:val="24"/>
              </w:rPr>
            </w:pPr>
          </w:p>
          <w:p w:rsidR="00981FED" w:rsidRPr="00981FED" w:rsidRDefault="00981FED" w:rsidP="00981FED">
            <w:pPr>
              <w:spacing w:line="276" w:lineRule="auto"/>
              <w:ind w:right="113"/>
              <w:rPr>
                <w:rFonts w:eastAsia="Calibri"/>
                <w:b/>
                <w:sz w:val="24"/>
                <w:szCs w:val="24"/>
              </w:rPr>
            </w:pPr>
          </w:p>
          <w:p w:rsidR="00981FED" w:rsidRPr="00981FED" w:rsidRDefault="00981FED" w:rsidP="00981FED">
            <w:pPr>
              <w:spacing w:line="276" w:lineRule="auto"/>
              <w:ind w:right="113"/>
              <w:rPr>
                <w:rFonts w:eastAsia="Calibri"/>
                <w:b/>
                <w:sz w:val="24"/>
                <w:szCs w:val="24"/>
              </w:rPr>
            </w:pPr>
          </w:p>
          <w:p w:rsidR="00981FED" w:rsidRPr="00981FED" w:rsidRDefault="00981FED" w:rsidP="00981FED">
            <w:pPr>
              <w:spacing w:line="276" w:lineRule="auto"/>
              <w:ind w:right="113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октябрь</w:t>
            </w:r>
          </w:p>
          <w:p w:rsidR="00981FED" w:rsidRPr="00981FED" w:rsidRDefault="00981FED" w:rsidP="00981FED">
            <w:pPr>
              <w:spacing w:line="276" w:lineRule="auto"/>
              <w:ind w:right="113"/>
              <w:rPr>
                <w:rFonts w:eastAsia="Calibri"/>
                <w:b/>
                <w:sz w:val="24"/>
                <w:szCs w:val="24"/>
              </w:rPr>
            </w:pPr>
          </w:p>
          <w:p w:rsidR="00981FED" w:rsidRPr="00981FED" w:rsidRDefault="00981FED" w:rsidP="00981FED">
            <w:pPr>
              <w:spacing w:line="276" w:lineRule="auto"/>
              <w:ind w:right="113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Я в мире человек. Я вырасту здоровым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Углублять знания детей о ЗОЖ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художественно - эстетическое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vMerge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Краски осени. Лес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Систематизировать знания детей о царстве леса, лесных ярусах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художественно - эстетическое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  <w:vMerge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День народного единства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Воспитывать дружеские отношения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Познавательно речевое развитие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художественно - эстетическое</w:t>
            </w: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vMerge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Набережные Челны. Татарстан (ЭРС)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Познакомить детей с достопримечательностями родного города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Познавательно речевое развитие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художественно - эстетическое</w:t>
            </w: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vMerge w:val="restart"/>
            <w:textDirection w:val="btLr"/>
          </w:tcPr>
          <w:p w:rsidR="00981FED" w:rsidRPr="00981FED" w:rsidRDefault="00981FED" w:rsidP="00981FED">
            <w:pPr>
              <w:spacing w:line="276" w:lineRule="auto"/>
              <w:ind w:right="113"/>
              <w:jc w:val="center"/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ноябрь</w:t>
            </w: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Мир вокруг нас. Осенние одежда, обувь, головные уборы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Познакомить детей с рукотворным миром, дать знания о материалах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Познавательно речевое развитие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художественно - эстетическое</w:t>
            </w: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vMerge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Посуда. Продукты питания. Труд повара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Обогащать знания детей о здоровом питании, воспитывать уважение к труду взрослых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Познавательно речевое развитие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художественно - эстетическое</w:t>
            </w: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  <w:vMerge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Дикие и домашние животные. Их детёныши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закрепить знания детей о мире животных.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Познавательно речевое развитие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художественно - эстетическое</w:t>
            </w: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vMerge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Набережные Челны Татарстан НРК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lastRenderedPageBreak/>
              <w:t>Цель: Воспитывать у детей гордость за свою Родину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lastRenderedPageBreak/>
              <w:t>Познавательно речевое развитие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художественно - эстетическое</w:t>
            </w: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  <w:vMerge w:val="restart"/>
            <w:textDirection w:val="btLr"/>
          </w:tcPr>
          <w:p w:rsidR="00981FED" w:rsidRPr="00981FED" w:rsidRDefault="00981FED" w:rsidP="00981FED">
            <w:pPr>
              <w:spacing w:line="276" w:lineRule="auto"/>
              <w:ind w:right="113"/>
              <w:jc w:val="center"/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декабрь</w:t>
            </w: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Зимушка зима. Зимние забавы.  Зимующие птицы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Обогатить знания детей о времени года «Зима»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Познавательно речевое развитие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художественно - эстетическое</w:t>
            </w: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vMerge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Россия (ЭРС)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Систематизировать знания о родной стране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Познавательно речевое развитие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художественно - эстетическое</w:t>
            </w: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  <w:vMerge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Зимние виды спорта.  Безопасное поведение людей зимой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Способствовать развитию двигательной активности детей, закрепить правила безопасного поведения на улице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Познавательно речевое развитие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художественно - эстетическое</w:t>
            </w: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vMerge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Новогодний праздник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Познакомить с традициями празднования новогоднего праздника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Познавательно речевое развитие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художественно - эстетическое</w:t>
            </w: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vMerge w:val="restart"/>
            <w:textDirection w:val="btLr"/>
          </w:tcPr>
          <w:p w:rsidR="00981FED" w:rsidRPr="00981FED" w:rsidRDefault="00981FED" w:rsidP="00981FED">
            <w:pPr>
              <w:spacing w:line="276" w:lineRule="auto"/>
              <w:ind w:right="113"/>
              <w:jc w:val="center"/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Январь</w:t>
            </w: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vMerge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Зима. Дикие животные наших лесов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Обобщить знания детей о поведении диких животных зимой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Познавательно речевое развитие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художественно - эстетическое</w:t>
            </w: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  <w:vMerge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Стройка. Профессии на стройке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Воспитывать уважение к труду взрослых, желание оказывать посильную помощь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Познавательно речевое развитие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художественно - эстетическое</w:t>
            </w: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vMerge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Башкортостан (ЭРС)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Познакомить с традициями народов республики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Познавательно речевое развитие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художественно - эстетическое</w:t>
            </w: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vMerge w:val="restart"/>
            <w:textDirection w:val="btLr"/>
          </w:tcPr>
          <w:p w:rsidR="00981FED" w:rsidRPr="00981FED" w:rsidRDefault="00981FED" w:rsidP="00981FED">
            <w:pPr>
              <w:spacing w:line="276" w:lineRule="auto"/>
              <w:ind w:right="113"/>
              <w:jc w:val="center"/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Февраль</w:t>
            </w: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Женские профессии. Трудовые действия. Инструменты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Воспитывать у детей желание трудиться, быть нужным, уважать труд других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Познавательно речевое развитие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художественно - эстетическое</w:t>
            </w: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vMerge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Мужские профессии. Трудовые действия. Инструменты.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Воспитывать у детей желание трудиться, быть нужным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Познавательно речевое развитие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художественно - эстетическое</w:t>
            </w: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  <w:vMerge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. Наша армия. День защитника Отечества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Воспитывать любовь к Отчизне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Познавательно речевое развитие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художественно - эстетическое</w:t>
            </w: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vMerge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Татарста</w:t>
            </w:r>
            <w:proofErr w:type="gramStart"/>
            <w:r w:rsidRPr="00981FED">
              <w:rPr>
                <w:rFonts w:eastAsia="Calibri"/>
                <w:sz w:val="24"/>
                <w:szCs w:val="24"/>
              </w:rPr>
              <w:t>н(</w:t>
            </w:r>
            <w:proofErr w:type="gramEnd"/>
            <w:r w:rsidRPr="00981FED">
              <w:rPr>
                <w:rFonts w:eastAsia="Calibri"/>
                <w:sz w:val="24"/>
                <w:szCs w:val="24"/>
              </w:rPr>
              <w:t>ЭРС)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Познакомить с национальным татарским  костюмом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Познавательно речевое развитие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художественно - эстетическое</w:t>
            </w: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vMerge w:val="restart"/>
            <w:textDirection w:val="btLr"/>
          </w:tcPr>
          <w:p w:rsidR="00981FED" w:rsidRPr="00981FED" w:rsidRDefault="00981FED" w:rsidP="00981FED">
            <w:pPr>
              <w:spacing w:line="276" w:lineRule="auto"/>
              <w:ind w:right="113"/>
              <w:jc w:val="center"/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март</w:t>
            </w: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Ранняя весна. Приметы весны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Систематизировать знания детей о времени года «Весна»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Познавательно речевое развитие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художественно - эстетическое</w:t>
            </w: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992" w:type="dxa"/>
            <w:vMerge/>
          </w:tcPr>
          <w:p w:rsidR="00981FED" w:rsidRPr="00981FED" w:rsidRDefault="00981FED" w:rsidP="00981FED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8 март</w:t>
            </w:r>
            <w:proofErr w:type="gramStart"/>
            <w:r w:rsidRPr="00981FED">
              <w:rPr>
                <w:rFonts w:eastAsia="Calibri"/>
                <w:sz w:val="24"/>
                <w:szCs w:val="24"/>
              </w:rPr>
              <w:t>а-</w:t>
            </w:r>
            <w:proofErr w:type="gramEnd"/>
            <w:r w:rsidRPr="00981FED">
              <w:rPr>
                <w:rFonts w:eastAsia="Calibri"/>
                <w:sz w:val="24"/>
                <w:szCs w:val="24"/>
              </w:rPr>
              <w:t xml:space="preserve"> Международный  женский день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Воспитывать уважение к мамам, бабушкам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Познавательно речевое развитие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художественно - эстетическое</w:t>
            </w: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  <w:vMerge/>
          </w:tcPr>
          <w:p w:rsidR="00981FED" w:rsidRPr="00981FED" w:rsidRDefault="00981FED" w:rsidP="00981FED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Чувашия (ЭРС)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Познакомить с культурой народов Чувашии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Познавательно речевое развитие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художественно - эстетическое</w:t>
            </w: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vMerge/>
          </w:tcPr>
          <w:p w:rsidR="00981FED" w:rsidRPr="00981FED" w:rsidRDefault="00981FED" w:rsidP="00981FED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Народная культура и традиции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Воспитывать уважение к народным традициям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Познавательно речевое развитие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художественно - эстетическое</w:t>
            </w: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vMerge w:val="restart"/>
            <w:textDirection w:val="btLr"/>
          </w:tcPr>
          <w:p w:rsidR="00981FED" w:rsidRPr="00981FED" w:rsidRDefault="00981FED" w:rsidP="00981FED">
            <w:pPr>
              <w:spacing w:line="276" w:lineRule="auto"/>
              <w:ind w:right="113"/>
              <w:jc w:val="center"/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апрель</w:t>
            </w: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. Весенние сельскохозяйственные работы.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Воспитывать уважение к труду людей разных профессий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Познавательно речевое развитие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художественно - эстетическое</w:t>
            </w: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vMerge/>
          </w:tcPr>
          <w:p w:rsidR="00981FED" w:rsidRPr="00981FED" w:rsidRDefault="00981FED" w:rsidP="00981FED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Космос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Закрепить знания детей о мире планет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Познавательно речевое развитие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художественно - эстетическое</w:t>
            </w: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  <w:vMerge/>
          </w:tcPr>
          <w:p w:rsidR="00981FED" w:rsidRPr="00981FED" w:rsidRDefault="00981FED" w:rsidP="00981FED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Татарстан (НРК)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Обобщить знания детей о Татарстане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Познавательно речевое развитие</w:t>
            </w:r>
          </w:p>
        </w:tc>
      </w:tr>
      <w:tr w:rsidR="00981FED" w:rsidRPr="00981FED" w:rsidTr="00981FED">
        <w:trPr>
          <w:trHeight w:val="740"/>
        </w:trPr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vMerge/>
          </w:tcPr>
          <w:p w:rsidR="00981FED" w:rsidRPr="00981FED" w:rsidRDefault="00981FED" w:rsidP="00981FED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Животный мир морей и океанов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Систематизировать знания детей о морских обитателях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художественно - эстетическое</w:t>
            </w: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vMerge w:val="restart"/>
            <w:textDirection w:val="btLr"/>
          </w:tcPr>
          <w:p w:rsidR="00981FED" w:rsidRPr="00981FED" w:rsidRDefault="00981FED" w:rsidP="00981FED">
            <w:pPr>
              <w:spacing w:line="276" w:lineRule="auto"/>
              <w:ind w:right="113"/>
              <w:jc w:val="center"/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май</w:t>
            </w: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Моя страна.  День Победы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Воспитывать уважение к ветеранам-воинам Великой Отечественной Войны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Познавательно речевое развитие</w:t>
            </w: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vMerge/>
          </w:tcPr>
          <w:p w:rsidR="00981FED" w:rsidRPr="00981FED" w:rsidRDefault="00981FED" w:rsidP="00981FED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Республики Поволжья (ЭРС)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 xml:space="preserve">Цель: Обогатить знания детей народных </w:t>
            </w:r>
            <w:proofErr w:type="gramStart"/>
            <w:r w:rsidRPr="00981FED">
              <w:rPr>
                <w:rFonts w:eastAsia="Calibri"/>
                <w:sz w:val="24"/>
                <w:szCs w:val="24"/>
              </w:rPr>
              <w:t>сказках</w:t>
            </w:r>
            <w:proofErr w:type="gramEnd"/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художественно - эстетическое</w:t>
            </w: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  <w:vMerge/>
          </w:tcPr>
          <w:p w:rsidR="00981FED" w:rsidRPr="00981FED" w:rsidRDefault="00981FED" w:rsidP="00981FED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Полевые и садовые цветы.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Насекомые.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Цель: Закрепить знания детей о насекомых, растительном мире</w:t>
            </w: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Познавательно речевое развитие</w:t>
            </w:r>
          </w:p>
        </w:tc>
      </w:tr>
      <w:tr w:rsidR="00981FED" w:rsidRPr="00981FED" w:rsidTr="00981FED">
        <w:tc>
          <w:tcPr>
            <w:tcW w:w="709" w:type="dxa"/>
          </w:tcPr>
          <w:p w:rsidR="00981FED" w:rsidRPr="00981FED" w:rsidRDefault="00981FED" w:rsidP="00981FED">
            <w:pPr>
              <w:spacing w:line="276" w:lineRule="auto"/>
              <w:rPr>
                <w:rFonts w:eastAsia="Calibri"/>
                <w:b/>
                <w:sz w:val="24"/>
                <w:szCs w:val="24"/>
              </w:rPr>
            </w:pPr>
            <w:r w:rsidRPr="00981FED">
              <w:rPr>
                <w:rFonts w:eastAsia="Calibri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vMerge/>
          </w:tcPr>
          <w:p w:rsidR="00981FED" w:rsidRPr="00981FED" w:rsidRDefault="00981FED" w:rsidP="00981FED">
            <w:pPr>
              <w:spacing w:line="276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856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Правила дорожного движения</w:t>
            </w:r>
          </w:p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678" w:type="dxa"/>
          </w:tcPr>
          <w:p w:rsidR="00981FED" w:rsidRPr="00981FED" w:rsidRDefault="00981FED" w:rsidP="00981FED">
            <w:pPr>
              <w:rPr>
                <w:rFonts w:eastAsia="Calibri"/>
                <w:sz w:val="24"/>
                <w:szCs w:val="24"/>
              </w:rPr>
            </w:pPr>
            <w:r w:rsidRPr="00981FED">
              <w:rPr>
                <w:rFonts w:eastAsia="Calibri"/>
                <w:sz w:val="24"/>
                <w:szCs w:val="24"/>
              </w:rPr>
              <w:t>художественно - эстетическое</w:t>
            </w:r>
          </w:p>
        </w:tc>
      </w:tr>
    </w:tbl>
    <w:p w:rsidR="00981FED" w:rsidRPr="00981FED" w:rsidRDefault="00981FED" w:rsidP="00981FE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32"/>
          <w:lang w:val="tt-RU"/>
        </w:rPr>
      </w:pPr>
      <w:r w:rsidRPr="00981FED">
        <w:rPr>
          <w:rFonts w:ascii="Times New Roman" w:eastAsia="Calibri" w:hAnsi="Times New Roman" w:cs="Times New Roman"/>
          <w:b/>
          <w:sz w:val="24"/>
          <w:szCs w:val="32"/>
          <w:lang w:val="tt-RU"/>
        </w:rPr>
        <w:t>2.2. Взаимодействие с семьями воспитанников</w:t>
      </w:r>
    </w:p>
    <w:p w:rsidR="00981FED" w:rsidRPr="00981FED" w:rsidRDefault="00981FED" w:rsidP="00981FED">
      <w:pPr>
        <w:spacing w:after="0" w:line="240" w:lineRule="auto"/>
        <w:rPr>
          <w:rFonts w:ascii="Times New Roman" w:eastAsia="Calibri" w:hAnsi="Times New Roman" w:cs="Times New Roman"/>
          <w:sz w:val="24"/>
          <w:szCs w:val="32"/>
          <w:lang w:val="tt-RU"/>
        </w:rPr>
      </w:pPr>
      <w:r w:rsidRPr="00981FED">
        <w:rPr>
          <w:rFonts w:ascii="Times New Roman" w:eastAsia="Calibri" w:hAnsi="Times New Roman" w:cs="Times New Roman"/>
          <w:sz w:val="24"/>
          <w:szCs w:val="32"/>
          <w:lang w:val="tt-RU"/>
        </w:rPr>
        <w:t xml:space="preserve">Цель: Возрождение традиций семейного воспитания и вовлечение семьи в воспитательно-образовательный процесс </w:t>
      </w:r>
    </w:p>
    <w:p w:rsidR="00981FED" w:rsidRPr="00981FED" w:rsidRDefault="00981FED" w:rsidP="00981FED">
      <w:pPr>
        <w:spacing w:after="0" w:line="240" w:lineRule="auto"/>
        <w:rPr>
          <w:rFonts w:ascii="Times New Roman" w:eastAsia="Calibri" w:hAnsi="Times New Roman" w:cs="Times New Roman"/>
          <w:sz w:val="24"/>
          <w:szCs w:val="32"/>
          <w:lang w:val="tt-RU"/>
        </w:rPr>
      </w:pPr>
      <w:r w:rsidRPr="00981FED">
        <w:rPr>
          <w:rFonts w:ascii="Times New Roman" w:eastAsia="Calibri" w:hAnsi="Times New Roman" w:cs="Times New Roman"/>
          <w:sz w:val="24"/>
          <w:szCs w:val="32"/>
          <w:lang w:val="tt-RU"/>
        </w:rPr>
        <w:t>Задачи:</w:t>
      </w:r>
    </w:p>
    <w:p w:rsidR="00981FED" w:rsidRPr="00981FED" w:rsidRDefault="00981FED" w:rsidP="00981FED">
      <w:pPr>
        <w:spacing w:after="0" w:line="240" w:lineRule="auto"/>
        <w:rPr>
          <w:rFonts w:ascii="Times New Roman" w:eastAsia="Calibri" w:hAnsi="Times New Roman" w:cs="Times New Roman"/>
          <w:sz w:val="24"/>
          <w:szCs w:val="32"/>
          <w:lang w:val="tt-RU"/>
        </w:rPr>
      </w:pPr>
      <w:r w:rsidRPr="00981FED">
        <w:rPr>
          <w:rFonts w:ascii="Times New Roman" w:eastAsia="Calibri" w:hAnsi="Times New Roman" w:cs="Times New Roman"/>
          <w:sz w:val="24"/>
          <w:szCs w:val="32"/>
          <w:lang w:val="tt-RU"/>
        </w:rPr>
        <w:t>1.  Формирование психолого- педагогических знаний родителей;</w:t>
      </w:r>
    </w:p>
    <w:p w:rsidR="00981FED" w:rsidRPr="00981FED" w:rsidRDefault="00981FED" w:rsidP="00981FED">
      <w:pPr>
        <w:spacing w:after="0" w:line="240" w:lineRule="auto"/>
        <w:rPr>
          <w:rFonts w:ascii="Times New Roman" w:eastAsia="Calibri" w:hAnsi="Times New Roman" w:cs="Times New Roman"/>
          <w:sz w:val="24"/>
          <w:szCs w:val="32"/>
          <w:lang w:val="tt-RU"/>
        </w:rPr>
      </w:pPr>
      <w:r w:rsidRPr="00981FED">
        <w:rPr>
          <w:rFonts w:ascii="Times New Roman" w:eastAsia="Calibri" w:hAnsi="Times New Roman" w:cs="Times New Roman"/>
          <w:sz w:val="24"/>
          <w:szCs w:val="32"/>
          <w:lang w:val="tt-RU"/>
        </w:rPr>
        <w:t>2. Приобщение родителей к участию  в жизни ДОУ;</w:t>
      </w:r>
    </w:p>
    <w:p w:rsidR="00981FED" w:rsidRPr="00981FED" w:rsidRDefault="00981FED" w:rsidP="00981FED">
      <w:pPr>
        <w:spacing w:after="0" w:line="240" w:lineRule="auto"/>
        <w:rPr>
          <w:rFonts w:ascii="Times New Roman" w:eastAsia="Calibri" w:hAnsi="Times New Roman" w:cs="Times New Roman"/>
          <w:sz w:val="24"/>
          <w:szCs w:val="32"/>
          <w:lang w:val="tt-RU"/>
        </w:rPr>
      </w:pPr>
      <w:r w:rsidRPr="00981FED">
        <w:rPr>
          <w:rFonts w:ascii="Times New Roman" w:eastAsia="Calibri" w:hAnsi="Times New Roman" w:cs="Times New Roman"/>
          <w:sz w:val="24"/>
          <w:szCs w:val="32"/>
          <w:lang w:val="tt-RU"/>
        </w:rPr>
        <w:t>3. Оказание помощи семьям воспитанников в развитии, воспитании и обучении детей;</w:t>
      </w:r>
    </w:p>
    <w:p w:rsidR="00981FED" w:rsidRPr="00981FED" w:rsidRDefault="00981FED" w:rsidP="00981FED">
      <w:pPr>
        <w:spacing w:after="0" w:line="240" w:lineRule="auto"/>
        <w:rPr>
          <w:rFonts w:ascii="Times New Roman" w:eastAsia="Calibri" w:hAnsi="Times New Roman" w:cs="Times New Roman"/>
          <w:sz w:val="24"/>
          <w:szCs w:val="32"/>
          <w:lang w:val="tt-RU"/>
        </w:rPr>
      </w:pPr>
      <w:r w:rsidRPr="00981FED">
        <w:rPr>
          <w:rFonts w:ascii="Times New Roman" w:eastAsia="Calibri" w:hAnsi="Times New Roman" w:cs="Times New Roman"/>
          <w:sz w:val="24"/>
          <w:szCs w:val="32"/>
          <w:lang w:val="tt-RU"/>
        </w:rPr>
        <w:t>4. Изучение и пропаганда лучшего семейного опыта.</w:t>
      </w:r>
    </w:p>
    <w:p w:rsidR="00981FED" w:rsidRPr="00981FED" w:rsidRDefault="00981FED" w:rsidP="00981FED">
      <w:pPr>
        <w:spacing w:after="200" w:line="240" w:lineRule="auto"/>
        <w:rPr>
          <w:rFonts w:ascii="Times New Roman" w:eastAsia="Calibri" w:hAnsi="Times New Roman" w:cs="Times New Roman"/>
          <w:sz w:val="32"/>
          <w:szCs w:val="32"/>
          <w:lang w:val="tt-RU"/>
        </w:rPr>
      </w:pPr>
    </w:p>
    <w:p w:rsidR="00981FED" w:rsidRDefault="00981FED" w:rsidP="00981FED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81FED">
        <w:rPr>
          <w:rFonts w:ascii="Times New Roman" w:eastAsia="Calibri" w:hAnsi="Times New Roman" w:cs="Times New Roman"/>
          <w:b/>
          <w:sz w:val="24"/>
          <w:szCs w:val="24"/>
        </w:rPr>
        <w:t>2.3 Взаимодействия с социумом</w:t>
      </w:r>
      <w:r w:rsidR="006F533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6F5332" w:rsidRPr="006F5332" w:rsidRDefault="006F5332" w:rsidP="006F5332">
      <w:pPr>
        <w:rPr>
          <w:rFonts w:ascii="Times New Roman" w:hAnsi="Times New Roman" w:cs="Times New Roman"/>
          <w:sz w:val="24"/>
          <w:szCs w:val="24"/>
        </w:rPr>
      </w:pPr>
      <w:r w:rsidRPr="00870E6F">
        <w:rPr>
          <w:rFonts w:ascii="Times New Roman" w:hAnsi="Times New Roman" w:cs="Times New Roman"/>
          <w:sz w:val="24"/>
          <w:szCs w:val="24"/>
        </w:rPr>
        <w:lastRenderedPageBreak/>
        <w:t xml:space="preserve">-  МБОУ № 4  – осуществляет совместную деятельность в целях реализации системы непрерывного образования, обучения и воспитания детей;   </w:t>
      </w:r>
    </w:p>
    <w:p w:rsidR="00981FED" w:rsidRPr="00981FED" w:rsidRDefault="00981FED" w:rsidP="00981FED">
      <w:pPr>
        <w:spacing w:after="20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1FED">
        <w:rPr>
          <w:rFonts w:ascii="Times New Roman" w:eastAsia="Calibri" w:hAnsi="Times New Roman" w:cs="Times New Roman"/>
          <w:sz w:val="24"/>
          <w:szCs w:val="24"/>
        </w:rPr>
        <w:t xml:space="preserve">   - НИСПТР – осуществляет оказание научно-методической помощи педагогам и родителям в решении проблем воспитания и обучения дошкольников;     </w:t>
      </w:r>
    </w:p>
    <w:p w:rsidR="00981FED" w:rsidRPr="00981FED" w:rsidRDefault="00981FED" w:rsidP="00981FED">
      <w:pPr>
        <w:spacing w:after="20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81FED">
        <w:rPr>
          <w:rFonts w:ascii="Times New Roman" w:eastAsia="Calibri" w:hAnsi="Times New Roman" w:cs="Times New Roman"/>
          <w:sz w:val="24"/>
          <w:szCs w:val="24"/>
        </w:rPr>
        <w:t>- МАОУ ДЮЦ № 14 - участие воспитанников в городских, региональных конкурсах;</w:t>
      </w:r>
    </w:p>
    <w:p w:rsidR="00981FED" w:rsidRPr="00981FED" w:rsidRDefault="00981FED" w:rsidP="00981FED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81FED">
        <w:rPr>
          <w:rFonts w:ascii="Times New Roman" w:eastAsia="Calibri" w:hAnsi="Times New Roman" w:cs="Times New Roman"/>
          <w:sz w:val="24"/>
          <w:szCs w:val="24"/>
        </w:rPr>
        <w:t xml:space="preserve"> - МУЗЕЙ ЭКОЛОГИИ И ОХРАНЫ ПРИРОДЫ -   осуществляет экологическое воспитание дошкольников через организацию экскурсий</w:t>
      </w:r>
    </w:p>
    <w:p w:rsidR="00981FED" w:rsidRPr="00981FED" w:rsidRDefault="00981FED" w:rsidP="00981FED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81FED">
        <w:rPr>
          <w:rFonts w:ascii="Times New Roman" w:eastAsia="Calibri" w:hAnsi="Times New Roman" w:cs="Times New Roman"/>
          <w:sz w:val="24"/>
          <w:szCs w:val="24"/>
        </w:rPr>
        <w:t>-  ГОРОДСКОЙ ДВОРЕЦ ТВОРЧЕСТВА ДЕТЕЙ И МОЛОДЕЖИ» - участие воспитанников и педагогов  в городских и республиканских  конкурсах;</w:t>
      </w:r>
    </w:p>
    <w:p w:rsidR="00981FED" w:rsidRPr="006F5332" w:rsidRDefault="00981FED" w:rsidP="00981FED">
      <w:pPr>
        <w:spacing w:after="200" w:line="276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981FED">
        <w:rPr>
          <w:rFonts w:ascii="Times New Roman" w:eastAsia="Calibri" w:hAnsi="Times New Roman" w:cs="Times New Roman"/>
          <w:sz w:val="24"/>
          <w:szCs w:val="24"/>
        </w:rPr>
        <w:t xml:space="preserve"> - </w:t>
      </w:r>
      <w:r w:rsidRPr="00981FED">
        <w:rPr>
          <w:rFonts w:ascii="Times New Roman" w:eastAsia="Calibri" w:hAnsi="Times New Roman" w:cs="Times New Roman"/>
          <w:bCs/>
          <w:sz w:val="24"/>
          <w:szCs w:val="24"/>
        </w:rPr>
        <w:t>ДЕТСКАЯ БИБЛИОТЕК</w:t>
      </w:r>
      <w:proofErr w:type="gramStart"/>
      <w:r w:rsidRPr="00981FED">
        <w:rPr>
          <w:rFonts w:ascii="Times New Roman" w:eastAsia="Calibri" w:hAnsi="Times New Roman" w:cs="Times New Roman"/>
          <w:bCs/>
          <w:sz w:val="24"/>
          <w:szCs w:val="24"/>
        </w:rPr>
        <w:t>А–</w:t>
      </w:r>
      <w:proofErr w:type="gramEnd"/>
      <w:r w:rsidRPr="00981FED">
        <w:rPr>
          <w:rFonts w:ascii="Times New Roman" w:eastAsia="Calibri" w:hAnsi="Times New Roman" w:cs="Times New Roman"/>
          <w:bCs/>
          <w:sz w:val="24"/>
          <w:szCs w:val="24"/>
        </w:rPr>
        <w:t xml:space="preserve"> проведение тематических бесед, праздников с воспитанниками.</w:t>
      </w:r>
    </w:p>
    <w:p w:rsidR="00981FED" w:rsidRPr="00981FED" w:rsidRDefault="00981FED" w:rsidP="00981FED">
      <w:pPr>
        <w:spacing w:after="200" w:line="276" w:lineRule="auto"/>
        <w:rPr>
          <w:rFonts w:ascii="Times New Roman" w:eastAsia="Calibri" w:hAnsi="Times New Roman" w:cs="Times New Roman"/>
          <w:b/>
          <w:bCs/>
          <w:sz w:val="24"/>
          <w:szCs w:val="28"/>
        </w:rPr>
      </w:pPr>
      <w:r w:rsidRPr="00981FED">
        <w:rPr>
          <w:rFonts w:ascii="Times New Roman" w:eastAsia="Calibri" w:hAnsi="Times New Roman" w:cs="Times New Roman"/>
          <w:b/>
          <w:bCs/>
          <w:sz w:val="24"/>
          <w:szCs w:val="28"/>
          <w:lang w:val="en-US"/>
        </w:rPr>
        <w:t>III</w:t>
      </w:r>
      <w:r w:rsidRPr="00981FED">
        <w:rPr>
          <w:rFonts w:ascii="Times New Roman" w:eastAsia="Calibri" w:hAnsi="Times New Roman" w:cs="Times New Roman"/>
          <w:b/>
          <w:bCs/>
          <w:sz w:val="24"/>
          <w:szCs w:val="28"/>
        </w:rPr>
        <w:t>. ОРГАНИЗАЦИОННЫЙ РАЗДЕЛ.</w:t>
      </w:r>
    </w:p>
    <w:p w:rsidR="00981FED" w:rsidRPr="00981FED" w:rsidRDefault="00981FED" w:rsidP="00981FED">
      <w:pPr>
        <w:spacing w:after="200" w:line="276" w:lineRule="auto"/>
        <w:rPr>
          <w:rFonts w:ascii="Times New Roman" w:eastAsia="Calibri" w:hAnsi="Times New Roman" w:cs="Times New Roman"/>
          <w:b/>
          <w:bCs/>
          <w:sz w:val="24"/>
          <w:szCs w:val="28"/>
        </w:rPr>
      </w:pPr>
      <w:r w:rsidRPr="00981FED">
        <w:rPr>
          <w:rFonts w:ascii="Times New Roman" w:eastAsia="Calibri" w:hAnsi="Times New Roman" w:cs="Times New Roman"/>
          <w:b/>
          <w:bCs/>
          <w:sz w:val="24"/>
          <w:szCs w:val="28"/>
        </w:rPr>
        <w:t>3.1. Материально техническое обеспечение группы.</w:t>
      </w:r>
    </w:p>
    <w:p w:rsidR="00981FED" w:rsidRPr="00981FED" w:rsidRDefault="00981FED" w:rsidP="00981FED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981FED">
        <w:rPr>
          <w:rFonts w:ascii="Times New Roman" w:eastAsia="Calibri" w:hAnsi="Times New Roman" w:cs="Times New Roman"/>
          <w:bCs/>
          <w:sz w:val="24"/>
          <w:szCs w:val="28"/>
        </w:rPr>
        <w:t xml:space="preserve">          В ДОУ имеется современная информационно–техническая база: электронная почта, доступ к сети Интерне, технические средства обучения, музыкальный центр, магнитофон.  В группе имеется ноутбук, дающий возможность выполнения современных требований по организации педагогической деятельности. </w:t>
      </w:r>
    </w:p>
    <w:p w:rsidR="00981FED" w:rsidRPr="00981FED" w:rsidRDefault="00981FED" w:rsidP="00981FED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981FED">
        <w:rPr>
          <w:rFonts w:ascii="Times New Roman" w:eastAsia="Calibri" w:hAnsi="Times New Roman" w:cs="Times New Roman"/>
          <w:bCs/>
          <w:sz w:val="24"/>
          <w:szCs w:val="28"/>
        </w:rPr>
        <w:t xml:space="preserve">            Групповое помещение с приемной, туалетной комнатой, спальней находиться на втором этаже. Для проведения образовательной деятельности используются так же помещения:</w:t>
      </w:r>
    </w:p>
    <w:p w:rsidR="00981FED" w:rsidRPr="00981FED" w:rsidRDefault="00981FED" w:rsidP="00981FED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981FED">
        <w:rPr>
          <w:rFonts w:ascii="Times New Roman" w:eastAsia="Calibri" w:hAnsi="Times New Roman" w:cs="Times New Roman"/>
          <w:bCs/>
          <w:sz w:val="24"/>
          <w:szCs w:val="28"/>
        </w:rPr>
        <w:t>- музыкальный зал;</w:t>
      </w:r>
    </w:p>
    <w:p w:rsidR="00981FED" w:rsidRPr="00981FED" w:rsidRDefault="00981FED" w:rsidP="00981FED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981FED">
        <w:rPr>
          <w:rFonts w:ascii="Times New Roman" w:eastAsia="Calibri" w:hAnsi="Times New Roman" w:cs="Times New Roman"/>
          <w:bCs/>
          <w:sz w:val="24"/>
          <w:szCs w:val="28"/>
        </w:rPr>
        <w:t>- физкультурный зал;</w:t>
      </w:r>
    </w:p>
    <w:p w:rsidR="00981FED" w:rsidRPr="00981FED" w:rsidRDefault="00981FED" w:rsidP="00981FED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981FED">
        <w:rPr>
          <w:rFonts w:ascii="Times New Roman" w:eastAsia="Calibri" w:hAnsi="Times New Roman" w:cs="Times New Roman"/>
          <w:bCs/>
          <w:sz w:val="24"/>
          <w:szCs w:val="28"/>
        </w:rPr>
        <w:t>- кабинет педагога-психолога;</w:t>
      </w:r>
    </w:p>
    <w:p w:rsidR="00981FED" w:rsidRPr="00981FED" w:rsidRDefault="00981FED" w:rsidP="00981FED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981FED">
        <w:rPr>
          <w:rFonts w:ascii="Times New Roman" w:eastAsia="Calibri" w:hAnsi="Times New Roman" w:cs="Times New Roman"/>
          <w:bCs/>
          <w:sz w:val="24"/>
          <w:szCs w:val="28"/>
        </w:rPr>
        <w:t>- кабинет по обучению детей татарскому языку;</w:t>
      </w:r>
    </w:p>
    <w:p w:rsidR="00981FED" w:rsidRPr="00981FED" w:rsidRDefault="00981FED" w:rsidP="00981FED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981FED">
        <w:rPr>
          <w:rFonts w:ascii="Times New Roman" w:eastAsia="Calibri" w:hAnsi="Times New Roman" w:cs="Times New Roman"/>
          <w:bCs/>
          <w:sz w:val="24"/>
          <w:szCs w:val="28"/>
        </w:rPr>
        <w:t>- кабинет дополнительного образования;</w:t>
      </w:r>
    </w:p>
    <w:p w:rsidR="00981FED" w:rsidRPr="00981FED" w:rsidRDefault="00981FED" w:rsidP="00981FED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981FED">
        <w:rPr>
          <w:rFonts w:ascii="Times New Roman" w:eastAsia="Calibri" w:hAnsi="Times New Roman" w:cs="Times New Roman"/>
          <w:bCs/>
          <w:sz w:val="24"/>
          <w:szCs w:val="28"/>
        </w:rPr>
        <w:t>-кинозал;</w:t>
      </w:r>
    </w:p>
    <w:p w:rsidR="00981FED" w:rsidRPr="00981FED" w:rsidRDefault="00981FED" w:rsidP="00981FED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981FED">
        <w:rPr>
          <w:rFonts w:ascii="Times New Roman" w:eastAsia="Calibri" w:hAnsi="Times New Roman" w:cs="Times New Roman"/>
          <w:bCs/>
          <w:sz w:val="24"/>
          <w:szCs w:val="28"/>
        </w:rPr>
        <w:t>- спортивная площадка;</w:t>
      </w:r>
    </w:p>
    <w:p w:rsidR="00981FED" w:rsidRPr="00513F08" w:rsidRDefault="00981FED" w:rsidP="00981FED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513F08">
        <w:rPr>
          <w:rFonts w:ascii="Times New Roman" w:eastAsia="Calibri" w:hAnsi="Times New Roman" w:cs="Times New Roman"/>
          <w:bCs/>
          <w:sz w:val="24"/>
          <w:szCs w:val="28"/>
        </w:rPr>
        <w:t>За группой закреплена игровая площадка с верандой  для прогулок.</w:t>
      </w:r>
    </w:p>
    <w:p w:rsidR="00981FED" w:rsidRPr="00981FED" w:rsidRDefault="00981FED" w:rsidP="00981FED">
      <w:pPr>
        <w:spacing w:after="0" w:line="276" w:lineRule="auto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981FED" w:rsidRPr="00981FED" w:rsidRDefault="00981FED" w:rsidP="00981FED">
      <w:pPr>
        <w:spacing w:after="0" w:line="276" w:lineRule="auto"/>
        <w:rPr>
          <w:rFonts w:ascii="Times New Roman" w:eastAsia="Calibri" w:hAnsi="Times New Roman" w:cs="Times New Roman"/>
          <w:b/>
          <w:bCs/>
          <w:sz w:val="24"/>
          <w:szCs w:val="28"/>
          <w:lang w:val="tt-RU"/>
        </w:rPr>
      </w:pPr>
      <w:r w:rsidRPr="00981FED">
        <w:rPr>
          <w:rFonts w:ascii="Times New Roman" w:eastAsia="Calibri" w:hAnsi="Times New Roman" w:cs="Times New Roman"/>
          <w:b/>
          <w:bCs/>
          <w:sz w:val="24"/>
          <w:szCs w:val="28"/>
          <w:lang w:val="tt-RU"/>
        </w:rPr>
        <w:t>3.2.Программно-методическое обеспечение</w:t>
      </w:r>
    </w:p>
    <w:p w:rsidR="00981FED" w:rsidRPr="00981FED" w:rsidRDefault="00981FED" w:rsidP="00981FED">
      <w:pPr>
        <w:spacing w:after="0" w:line="276" w:lineRule="auto"/>
        <w:rPr>
          <w:rFonts w:ascii="Times New Roman" w:eastAsia="Calibri" w:hAnsi="Times New Roman" w:cs="Times New Roman"/>
          <w:b/>
          <w:bCs/>
          <w:sz w:val="24"/>
          <w:szCs w:val="28"/>
          <w:lang w:val="tt-RU"/>
        </w:rPr>
      </w:pPr>
    </w:p>
    <w:p w:rsidR="00981FED" w:rsidRPr="00981FED" w:rsidRDefault="00981FED" w:rsidP="00981FED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  <w:u w:val="single"/>
        </w:rPr>
      </w:pPr>
      <w:r w:rsidRPr="00981FED">
        <w:rPr>
          <w:rFonts w:ascii="Times New Roman" w:eastAsia="Calibri" w:hAnsi="Times New Roman" w:cs="Times New Roman"/>
          <w:bCs/>
          <w:sz w:val="24"/>
          <w:szCs w:val="28"/>
          <w:u w:val="single"/>
        </w:rPr>
        <w:t>Перечень программ, обеспечивающих реализацию обязательной части Программы:</w:t>
      </w:r>
    </w:p>
    <w:p w:rsidR="00981FED" w:rsidRPr="00981FED" w:rsidRDefault="00981FED" w:rsidP="00981FED">
      <w:pPr>
        <w:numPr>
          <w:ilvl w:val="0"/>
          <w:numId w:val="3"/>
        </w:num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proofErr w:type="spellStart"/>
      <w:r w:rsidRPr="00981FED">
        <w:rPr>
          <w:rFonts w:ascii="Times New Roman" w:eastAsia="Calibri" w:hAnsi="Times New Roman" w:cs="Times New Roman"/>
          <w:bCs/>
          <w:sz w:val="24"/>
          <w:szCs w:val="28"/>
        </w:rPr>
        <w:t>Зарипова</w:t>
      </w:r>
      <w:proofErr w:type="spellEnd"/>
      <w:r w:rsidRPr="00981FED">
        <w:rPr>
          <w:rFonts w:ascii="Times New Roman" w:eastAsia="Calibri" w:hAnsi="Times New Roman" w:cs="Times New Roman"/>
          <w:bCs/>
          <w:sz w:val="24"/>
          <w:szCs w:val="28"/>
        </w:rPr>
        <w:t xml:space="preserve"> З. М. Методическое пособие для воспитателя «</w:t>
      </w:r>
      <w:proofErr w:type="spellStart"/>
      <w:r w:rsidRPr="00981FED">
        <w:rPr>
          <w:rFonts w:ascii="Times New Roman" w:eastAsia="Calibri" w:hAnsi="Times New Roman" w:cs="Times New Roman"/>
          <w:bCs/>
          <w:sz w:val="24"/>
          <w:szCs w:val="28"/>
        </w:rPr>
        <w:t>Татарча</w:t>
      </w:r>
      <w:proofErr w:type="spellEnd"/>
      <w:r w:rsidRPr="00981FED">
        <w:rPr>
          <w:rFonts w:ascii="Times New Roman" w:eastAsia="Calibri" w:hAnsi="Times New Roman" w:cs="Times New Roman"/>
          <w:bCs/>
          <w:sz w:val="24"/>
          <w:szCs w:val="28"/>
        </w:rPr>
        <w:t xml:space="preserve"> </w:t>
      </w:r>
      <w:proofErr w:type="spellStart"/>
      <w:r w:rsidRPr="00981FED">
        <w:rPr>
          <w:rFonts w:ascii="Times New Roman" w:eastAsia="Calibri" w:hAnsi="Times New Roman" w:cs="Times New Roman"/>
          <w:bCs/>
          <w:sz w:val="24"/>
          <w:szCs w:val="28"/>
        </w:rPr>
        <w:t>сөйләшәбез</w:t>
      </w:r>
      <w:proofErr w:type="spellEnd"/>
      <w:r w:rsidRPr="00981FED">
        <w:rPr>
          <w:rFonts w:ascii="Times New Roman" w:eastAsia="Calibri" w:hAnsi="Times New Roman" w:cs="Times New Roman"/>
          <w:bCs/>
          <w:sz w:val="24"/>
          <w:szCs w:val="28"/>
        </w:rPr>
        <w:t xml:space="preserve">» по обучению татарскому языку. </w:t>
      </w:r>
    </w:p>
    <w:p w:rsidR="00981FED" w:rsidRPr="00981FED" w:rsidRDefault="00981FED" w:rsidP="00981FED">
      <w:pPr>
        <w:numPr>
          <w:ilvl w:val="0"/>
          <w:numId w:val="3"/>
        </w:num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  <w:u w:val="single"/>
        </w:rPr>
      </w:pPr>
      <w:r w:rsidRPr="00981FED">
        <w:rPr>
          <w:rFonts w:ascii="Times New Roman" w:eastAsia="Calibri" w:hAnsi="Times New Roman" w:cs="Times New Roman"/>
          <w:bCs/>
          <w:sz w:val="24"/>
          <w:szCs w:val="28"/>
        </w:rPr>
        <w:t xml:space="preserve">Примерная общеобразовательная программа дошкольного образования «От рождения до школы» под редакцией Н.Е. </w:t>
      </w:r>
      <w:proofErr w:type="spellStart"/>
      <w:r w:rsidRPr="00981FED">
        <w:rPr>
          <w:rFonts w:ascii="Times New Roman" w:eastAsia="Calibri" w:hAnsi="Times New Roman" w:cs="Times New Roman"/>
          <w:bCs/>
          <w:sz w:val="24"/>
          <w:szCs w:val="28"/>
        </w:rPr>
        <w:t>Вераксы</w:t>
      </w:r>
      <w:proofErr w:type="spellEnd"/>
      <w:r w:rsidRPr="00981FED">
        <w:rPr>
          <w:rFonts w:ascii="Times New Roman" w:eastAsia="Calibri" w:hAnsi="Times New Roman" w:cs="Times New Roman"/>
          <w:bCs/>
          <w:sz w:val="24"/>
          <w:szCs w:val="28"/>
        </w:rPr>
        <w:t>, Т.С. Комаровой, М.А. Васильевой</w:t>
      </w:r>
    </w:p>
    <w:p w:rsidR="00981FED" w:rsidRPr="00981FED" w:rsidRDefault="00981FED" w:rsidP="00981FED">
      <w:pPr>
        <w:numPr>
          <w:ilvl w:val="0"/>
          <w:numId w:val="3"/>
        </w:num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981FED">
        <w:rPr>
          <w:rFonts w:ascii="Times New Roman" w:eastAsia="Calibri" w:hAnsi="Times New Roman" w:cs="Times New Roman"/>
          <w:bCs/>
          <w:sz w:val="24"/>
          <w:szCs w:val="28"/>
        </w:rPr>
        <w:t xml:space="preserve">Программа дошкольного образования «Физкультурные занятия в детском саду» </w:t>
      </w:r>
      <w:proofErr w:type="spellStart"/>
      <w:r w:rsidRPr="00981FED">
        <w:rPr>
          <w:rFonts w:ascii="Times New Roman" w:eastAsia="Calibri" w:hAnsi="Times New Roman" w:cs="Times New Roman"/>
          <w:bCs/>
          <w:sz w:val="24"/>
          <w:szCs w:val="28"/>
        </w:rPr>
        <w:t>Пензулаевой</w:t>
      </w:r>
      <w:proofErr w:type="spellEnd"/>
      <w:r w:rsidRPr="00981FED">
        <w:rPr>
          <w:rFonts w:ascii="Times New Roman" w:eastAsia="Calibri" w:hAnsi="Times New Roman" w:cs="Times New Roman"/>
          <w:bCs/>
          <w:sz w:val="24"/>
          <w:szCs w:val="28"/>
        </w:rPr>
        <w:t xml:space="preserve"> Л.И  (физическая культура)</w:t>
      </w:r>
    </w:p>
    <w:p w:rsidR="00981FED" w:rsidRPr="00981FED" w:rsidRDefault="00981FED" w:rsidP="00981FED">
      <w:pPr>
        <w:numPr>
          <w:ilvl w:val="0"/>
          <w:numId w:val="3"/>
        </w:num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981FED">
        <w:rPr>
          <w:rFonts w:ascii="Times New Roman" w:eastAsia="Calibri" w:hAnsi="Times New Roman" w:cs="Times New Roman"/>
          <w:bCs/>
          <w:sz w:val="24"/>
          <w:szCs w:val="28"/>
        </w:rPr>
        <w:t>Программа дошкольного образования «Музыкальное развитие ребёнка» Ветлугиной Н.А (музыка)</w:t>
      </w:r>
    </w:p>
    <w:p w:rsidR="00981FED" w:rsidRPr="00981FED" w:rsidRDefault="00981FED" w:rsidP="00981FED">
      <w:pPr>
        <w:numPr>
          <w:ilvl w:val="0"/>
          <w:numId w:val="3"/>
        </w:num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981FED">
        <w:rPr>
          <w:rFonts w:ascii="Times New Roman" w:eastAsia="Calibri" w:hAnsi="Times New Roman" w:cs="Times New Roman"/>
          <w:bCs/>
          <w:sz w:val="24"/>
          <w:szCs w:val="28"/>
        </w:rPr>
        <w:lastRenderedPageBreak/>
        <w:t xml:space="preserve">Программа дошкольного образования «Семейный театр в детском саду» </w:t>
      </w:r>
      <w:proofErr w:type="spellStart"/>
      <w:r w:rsidRPr="00981FED">
        <w:rPr>
          <w:rFonts w:ascii="Times New Roman" w:eastAsia="Calibri" w:hAnsi="Times New Roman" w:cs="Times New Roman"/>
          <w:bCs/>
          <w:sz w:val="24"/>
          <w:szCs w:val="28"/>
        </w:rPr>
        <w:t>Додокиной</w:t>
      </w:r>
      <w:proofErr w:type="spellEnd"/>
      <w:r w:rsidRPr="00981FED">
        <w:rPr>
          <w:rFonts w:ascii="Times New Roman" w:eastAsia="Calibri" w:hAnsi="Times New Roman" w:cs="Times New Roman"/>
          <w:bCs/>
          <w:sz w:val="24"/>
          <w:szCs w:val="28"/>
        </w:rPr>
        <w:t xml:space="preserve"> Н.В, Евдокимовой Е.С. (театральная деятельность)</w:t>
      </w:r>
    </w:p>
    <w:p w:rsidR="00981FED" w:rsidRPr="00981FED" w:rsidRDefault="00981FED" w:rsidP="00981FED">
      <w:pPr>
        <w:numPr>
          <w:ilvl w:val="0"/>
          <w:numId w:val="3"/>
        </w:num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981FED">
        <w:rPr>
          <w:rFonts w:ascii="Times New Roman" w:eastAsia="Calibri" w:hAnsi="Times New Roman" w:cs="Times New Roman"/>
          <w:bCs/>
          <w:sz w:val="24"/>
          <w:szCs w:val="28"/>
        </w:rPr>
        <w:t>Программа дошкольного образования «Изобразительная деятельность в детском саду» Комаровой Т.С. (</w:t>
      </w:r>
      <w:proofErr w:type="spellStart"/>
      <w:r w:rsidRPr="00981FED">
        <w:rPr>
          <w:rFonts w:ascii="Times New Roman" w:eastAsia="Calibri" w:hAnsi="Times New Roman" w:cs="Times New Roman"/>
          <w:bCs/>
          <w:sz w:val="24"/>
          <w:szCs w:val="28"/>
        </w:rPr>
        <w:t>изодеятельность</w:t>
      </w:r>
      <w:proofErr w:type="spellEnd"/>
      <w:r w:rsidRPr="00981FED">
        <w:rPr>
          <w:rFonts w:ascii="Times New Roman" w:eastAsia="Calibri" w:hAnsi="Times New Roman" w:cs="Times New Roman"/>
          <w:bCs/>
          <w:sz w:val="24"/>
          <w:szCs w:val="28"/>
        </w:rPr>
        <w:t>)</w:t>
      </w:r>
    </w:p>
    <w:p w:rsidR="00981FED" w:rsidRPr="00981FED" w:rsidRDefault="00981FED" w:rsidP="00981FED">
      <w:pPr>
        <w:numPr>
          <w:ilvl w:val="0"/>
          <w:numId w:val="3"/>
        </w:num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981FED">
        <w:rPr>
          <w:rFonts w:ascii="Times New Roman" w:eastAsia="Calibri" w:hAnsi="Times New Roman" w:cs="Times New Roman"/>
          <w:bCs/>
          <w:sz w:val="24"/>
          <w:szCs w:val="28"/>
        </w:rPr>
        <w:t>Программа дошкольного образования «Развитие речи в детском саду» Гербовой В.В.   (развитие речи)</w:t>
      </w:r>
    </w:p>
    <w:p w:rsidR="00981FED" w:rsidRPr="00981FED" w:rsidRDefault="00981FED" w:rsidP="00981FED">
      <w:pPr>
        <w:numPr>
          <w:ilvl w:val="0"/>
          <w:numId w:val="3"/>
        </w:num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981FED">
        <w:rPr>
          <w:rFonts w:ascii="Times New Roman" w:eastAsia="Calibri" w:hAnsi="Times New Roman" w:cs="Times New Roman"/>
          <w:bCs/>
          <w:sz w:val="24"/>
          <w:szCs w:val="28"/>
        </w:rPr>
        <w:t xml:space="preserve">Программа дошкольного образования «Экологическое воспитание в детском саду» </w:t>
      </w:r>
      <w:proofErr w:type="spellStart"/>
      <w:r w:rsidRPr="00981FED">
        <w:rPr>
          <w:rFonts w:ascii="Times New Roman" w:eastAsia="Calibri" w:hAnsi="Times New Roman" w:cs="Times New Roman"/>
          <w:bCs/>
          <w:sz w:val="24"/>
          <w:szCs w:val="28"/>
        </w:rPr>
        <w:t>Соломенниковой</w:t>
      </w:r>
      <w:proofErr w:type="spellEnd"/>
      <w:r w:rsidRPr="00981FED">
        <w:rPr>
          <w:rFonts w:ascii="Times New Roman" w:eastAsia="Calibri" w:hAnsi="Times New Roman" w:cs="Times New Roman"/>
          <w:bCs/>
          <w:sz w:val="24"/>
          <w:szCs w:val="28"/>
        </w:rPr>
        <w:t xml:space="preserve"> О.А. (экологическое воспитание)</w:t>
      </w:r>
    </w:p>
    <w:p w:rsidR="00981FED" w:rsidRPr="00981FED" w:rsidRDefault="00981FED" w:rsidP="00981FED">
      <w:pPr>
        <w:numPr>
          <w:ilvl w:val="0"/>
          <w:numId w:val="3"/>
        </w:num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981FED">
        <w:rPr>
          <w:rFonts w:ascii="Times New Roman" w:eastAsia="Calibri" w:hAnsi="Times New Roman" w:cs="Times New Roman"/>
          <w:bCs/>
          <w:sz w:val="24"/>
          <w:szCs w:val="28"/>
        </w:rPr>
        <w:t xml:space="preserve">Программа дошкольного образования «Ребенок и окружающий мир» </w:t>
      </w:r>
      <w:proofErr w:type="spellStart"/>
      <w:r w:rsidRPr="00981FED">
        <w:rPr>
          <w:rFonts w:ascii="Times New Roman" w:eastAsia="Calibri" w:hAnsi="Times New Roman" w:cs="Times New Roman"/>
          <w:bCs/>
          <w:sz w:val="24"/>
          <w:szCs w:val="28"/>
        </w:rPr>
        <w:t>Дыбиной</w:t>
      </w:r>
      <w:proofErr w:type="spellEnd"/>
      <w:r w:rsidRPr="00981FED">
        <w:rPr>
          <w:rFonts w:ascii="Times New Roman" w:eastAsia="Calibri" w:hAnsi="Times New Roman" w:cs="Times New Roman"/>
          <w:bCs/>
          <w:sz w:val="24"/>
          <w:szCs w:val="28"/>
        </w:rPr>
        <w:t xml:space="preserve"> О.А. (ознакомление с окружающим миром)</w:t>
      </w:r>
    </w:p>
    <w:p w:rsidR="00981FED" w:rsidRPr="00981FED" w:rsidRDefault="00981FED" w:rsidP="00981FED">
      <w:pPr>
        <w:numPr>
          <w:ilvl w:val="0"/>
          <w:numId w:val="3"/>
        </w:num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981FED">
        <w:rPr>
          <w:rFonts w:ascii="Times New Roman" w:eastAsia="Calibri" w:hAnsi="Times New Roman" w:cs="Times New Roman"/>
          <w:bCs/>
          <w:sz w:val="24"/>
          <w:szCs w:val="28"/>
        </w:rPr>
        <w:t xml:space="preserve">Программа дошкольного образования «Занятия по формированию элементарных математических представлений»  </w:t>
      </w:r>
      <w:proofErr w:type="spellStart"/>
      <w:r w:rsidRPr="00981FED">
        <w:rPr>
          <w:rFonts w:ascii="Times New Roman" w:eastAsia="Calibri" w:hAnsi="Times New Roman" w:cs="Times New Roman"/>
          <w:bCs/>
          <w:sz w:val="24"/>
          <w:szCs w:val="28"/>
        </w:rPr>
        <w:t>Помораевой</w:t>
      </w:r>
      <w:proofErr w:type="spellEnd"/>
      <w:r w:rsidRPr="00981FED">
        <w:rPr>
          <w:rFonts w:ascii="Times New Roman" w:eastAsia="Calibri" w:hAnsi="Times New Roman" w:cs="Times New Roman"/>
          <w:bCs/>
          <w:sz w:val="24"/>
          <w:szCs w:val="28"/>
        </w:rPr>
        <w:t xml:space="preserve"> И.А., </w:t>
      </w:r>
      <w:proofErr w:type="spellStart"/>
      <w:r w:rsidRPr="00981FED">
        <w:rPr>
          <w:rFonts w:ascii="Times New Roman" w:eastAsia="Calibri" w:hAnsi="Times New Roman" w:cs="Times New Roman"/>
          <w:bCs/>
          <w:sz w:val="24"/>
          <w:szCs w:val="28"/>
        </w:rPr>
        <w:t>Позиной</w:t>
      </w:r>
      <w:proofErr w:type="spellEnd"/>
      <w:r w:rsidRPr="00981FED">
        <w:rPr>
          <w:rFonts w:ascii="Times New Roman" w:eastAsia="Calibri" w:hAnsi="Times New Roman" w:cs="Times New Roman"/>
          <w:bCs/>
          <w:sz w:val="24"/>
          <w:szCs w:val="28"/>
        </w:rPr>
        <w:t xml:space="preserve"> В.А. (математика)</w:t>
      </w:r>
    </w:p>
    <w:p w:rsidR="00981FED" w:rsidRPr="00981FED" w:rsidRDefault="00981FED" w:rsidP="00981FED">
      <w:pPr>
        <w:numPr>
          <w:ilvl w:val="0"/>
          <w:numId w:val="3"/>
        </w:num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981FED">
        <w:rPr>
          <w:rFonts w:ascii="Times New Roman" w:eastAsia="Calibri" w:hAnsi="Times New Roman" w:cs="Times New Roman"/>
          <w:bCs/>
          <w:sz w:val="24"/>
          <w:szCs w:val="28"/>
        </w:rPr>
        <w:t xml:space="preserve">Программа дошкольного образования «Три сигнала светофора» </w:t>
      </w:r>
      <w:proofErr w:type="spellStart"/>
      <w:r w:rsidRPr="00981FED">
        <w:rPr>
          <w:rFonts w:ascii="Times New Roman" w:eastAsia="Calibri" w:hAnsi="Times New Roman" w:cs="Times New Roman"/>
          <w:bCs/>
          <w:sz w:val="24"/>
          <w:szCs w:val="28"/>
        </w:rPr>
        <w:t>Т.Ф.Саулиной</w:t>
      </w:r>
      <w:proofErr w:type="spellEnd"/>
      <w:r w:rsidRPr="00981FED">
        <w:rPr>
          <w:rFonts w:ascii="Times New Roman" w:eastAsia="Calibri" w:hAnsi="Times New Roman" w:cs="Times New Roman"/>
          <w:bCs/>
          <w:sz w:val="24"/>
          <w:szCs w:val="28"/>
        </w:rPr>
        <w:t xml:space="preserve"> (ПДД)</w:t>
      </w:r>
    </w:p>
    <w:p w:rsidR="00981FED" w:rsidRPr="00981FED" w:rsidRDefault="00981FED" w:rsidP="00981FED">
      <w:pPr>
        <w:numPr>
          <w:ilvl w:val="0"/>
          <w:numId w:val="3"/>
        </w:num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981FED">
        <w:rPr>
          <w:rFonts w:ascii="Times New Roman" w:eastAsia="Calibri" w:hAnsi="Times New Roman" w:cs="Times New Roman"/>
          <w:bCs/>
          <w:sz w:val="24"/>
          <w:szCs w:val="28"/>
        </w:rPr>
        <w:t>Программа дошкольного образования «Социально-нравственное воспитание дошкольников» Р.С. Буре (социально-личностное развитие)</w:t>
      </w:r>
    </w:p>
    <w:p w:rsidR="00981FED" w:rsidRPr="00981FED" w:rsidRDefault="00981FED" w:rsidP="00981FED">
      <w:pPr>
        <w:numPr>
          <w:ilvl w:val="0"/>
          <w:numId w:val="3"/>
        </w:num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981FED">
        <w:rPr>
          <w:rFonts w:ascii="Times New Roman" w:eastAsia="Calibri" w:hAnsi="Times New Roman" w:cs="Times New Roman"/>
          <w:bCs/>
          <w:sz w:val="24"/>
          <w:szCs w:val="28"/>
        </w:rPr>
        <w:t xml:space="preserve">Программа дошкольного образования «Подготовка старших дошкольников к обучению грамоте: система занятий, </w:t>
      </w:r>
      <w:proofErr w:type="spellStart"/>
      <w:r w:rsidRPr="00981FED">
        <w:rPr>
          <w:rFonts w:ascii="Times New Roman" w:eastAsia="Calibri" w:hAnsi="Times New Roman" w:cs="Times New Roman"/>
          <w:bCs/>
          <w:sz w:val="24"/>
          <w:szCs w:val="28"/>
        </w:rPr>
        <w:t>коспекты</w:t>
      </w:r>
      <w:proofErr w:type="spellEnd"/>
      <w:r w:rsidRPr="00981FED">
        <w:rPr>
          <w:rFonts w:ascii="Times New Roman" w:eastAsia="Calibri" w:hAnsi="Times New Roman" w:cs="Times New Roman"/>
          <w:bCs/>
          <w:sz w:val="24"/>
          <w:szCs w:val="28"/>
        </w:rPr>
        <w:t>, дидактический материал» Ельцова О.М. 2009</w:t>
      </w:r>
    </w:p>
    <w:p w:rsidR="00981FED" w:rsidRPr="00981FED" w:rsidRDefault="00981FED" w:rsidP="00981FED">
      <w:pPr>
        <w:numPr>
          <w:ilvl w:val="0"/>
          <w:numId w:val="3"/>
        </w:num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proofErr w:type="spellStart"/>
      <w:r w:rsidRPr="00981FED">
        <w:rPr>
          <w:rFonts w:ascii="Times New Roman" w:eastAsia="Calibri" w:hAnsi="Times New Roman" w:cs="Times New Roman"/>
          <w:bCs/>
          <w:sz w:val="24"/>
          <w:szCs w:val="28"/>
        </w:rPr>
        <w:t>Шаехова</w:t>
      </w:r>
      <w:proofErr w:type="spellEnd"/>
      <w:r w:rsidRPr="00981FED">
        <w:rPr>
          <w:rFonts w:ascii="Times New Roman" w:eastAsia="Calibri" w:hAnsi="Times New Roman" w:cs="Times New Roman"/>
          <w:bCs/>
          <w:sz w:val="24"/>
          <w:szCs w:val="28"/>
        </w:rPr>
        <w:t xml:space="preserve"> Р.К. Региональная программа дошкольного образования. – Казань, 2012</w:t>
      </w:r>
    </w:p>
    <w:p w:rsidR="00981FED" w:rsidRPr="00981FED" w:rsidRDefault="00981FED" w:rsidP="00981FED">
      <w:pPr>
        <w:spacing w:after="0" w:line="276" w:lineRule="auto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981FED" w:rsidRPr="00981FED" w:rsidRDefault="00981FED" w:rsidP="00981FED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  <w:u w:val="single"/>
        </w:rPr>
      </w:pPr>
      <w:r w:rsidRPr="00981FED">
        <w:rPr>
          <w:rFonts w:ascii="Times New Roman" w:eastAsia="Calibri" w:hAnsi="Times New Roman" w:cs="Times New Roman"/>
          <w:bCs/>
          <w:sz w:val="24"/>
          <w:szCs w:val="28"/>
          <w:u w:val="single"/>
        </w:rPr>
        <w:t>Перечень программ, обеспечивающих реализацию вариативной части Программы:</w:t>
      </w:r>
    </w:p>
    <w:p w:rsidR="00981FED" w:rsidRPr="00981FED" w:rsidRDefault="00981FED" w:rsidP="00981FED">
      <w:pPr>
        <w:numPr>
          <w:ilvl w:val="0"/>
          <w:numId w:val="3"/>
        </w:num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981FED">
        <w:rPr>
          <w:rFonts w:ascii="Times New Roman" w:eastAsia="Calibri" w:hAnsi="Times New Roman" w:cs="Times New Roman"/>
          <w:bCs/>
          <w:iCs/>
          <w:sz w:val="24"/>
          <w:szCs w:val="28"/>
        </w:rPr>
        <w:t>Программа дошкольного образования «Физическое воспитание детей» Глазыриной Л.Д. (физическая культура)</w:t>
      </w:r>
    </w:p>
    <w:p w:rsidR="00981FED" w:rsidRPr="00981FED" w:rsidRDefault="00981FED" w:rsidP="00981FED">
      <w:pPr>
        <w:numPr>
          <w:ilvl w:val="0"/>
          <w:numId w:val="3"/>
        </w:num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981FED">
        <w:rPr>
          <w:rFonts w:ascii="Times New Roman" w:eastAsia="Calibri" w:hAnsi="Times New Roman" w:cs="Times New Roman"/>
          <w:bCs/>
          <w:iCs/>
          <w:sz w:val="24"/>
          <w:szCs w:val="28"/>
        </w:rPr>
        <w:t>Программа дошкольного образования «Развитие речи» Ушаковой О.С. (развитие речи)</w:t>
      </w:r>
    </w:p>
    <w:p w:rsidR="00981FED" w:rsidRPr="00981FED" w:rsidRDefault="00981FED" w:rsidP="00981FED">
      <w:pPr>
        <w:numPr>
          <w:ilvl w:val="0"/>
          <w:numId w:val="3"/>
        </w:num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981FED">
        <w:rPr>
          <w:rFonts w:ascii="Times New Roman" w:eastAsia="Calibri" w:hAnsi="Times New Roman" w:cs="Times New Roman"/>
          <w:bCs/>
          <w:sz w:val="24"/>
          <w:szCs w:val="28"/>
        </w:rPr>
        <w:t xml:space="preserve">Программа по развитию элементарных математических представлений Колесникова </w:t>
      </w:r>
      <w:proofErr w:type="gramStart"/>
      <w:r w:rsidRPr="00981FED">
        <w:rPr>
          <w:rFonts w:ascii="Times New Roman" w:eastAsia="Calibri" w:hAnsi="Times New Roman" w:cs="Times New Roman"/>
          <w:bCs/>
          <w:sz w:val="24"/>
          <w:szCs w:val="28"/>
        </w:rPr>
        <w:t xml:space="preserve">( </w:t>
      </w:r>
      <w:proofErr w:type="gramEnd"/>
      <w:r w:rsidRPr="00981FED">
        <w:rPr>
          <w:rFonts w:ascii="Times New Roman" w:eastAsia="Calibri" w:hAnsi="Times New Roman" w:cs="Times New Roman"/>
          <w:bCs/>
          <w:sz w:val="24"/>
          <w:szCs w:val="28"/>
        </w:rPr>
        <w:t>ФЭМП)</w:t>
      </w:r>
    </w:p>
    <w:p w:rsidR="00981FED" w:rsidRPr="00981FED" w:rsidRDefault="00981FED" w:rsidP="00981FED">
      <w:pPr>
        <w:numPr>
          <w:ilvl w:val="0"/>
          <w:numId w:val="3"/>
        </w:num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981FED">
        <w:rPr>
          <w:rFonts w:ascii="Times New Roman" w:eastAsia="Calibri" w:hAnsi="Times New Roman" w:cs="Times New Roman"/>
          <w:bCs/>
          <w:iCs/>
          <w:sz w:val="24"/>
          <w:szCs w:val="28"/>
        </w:rPr>
        <w:t>Программа дошкольного образования «Куклы и дети» Сорокиной Н.Ф. (театральная деятельность)</w:t>
      </w:r>
    </w:p>
    <w:p w:rsidR="00981FED" w:rsidRPr="00981FED" w:rsidRDefault="00981FED" w:rsidP="00981FED">
      <w:pPr>
        <w:numPr>
          <w:ilvl w:val="0"/>
          <w:numId w:val="3"/>
        </w:num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981FED">
        <w:rPr>
          <w:rFonts w:ascii="Times New Roman" w:eastAsia="Calibri" w:hAnsi="Times New Roman" w:cs="Times New Roman"/>
          <w:bCs/>
          <w:iCs/>
          <w:sz w:val="24"/>
          <w:szCs w:val="28"/>
        </w:rPr>
        <w:t>Программа дошкольного образования «Цветные ладошки» Лыковой И.А.(рисование)</w:t>
      </w:r>
    </w:p>
    <w:p w:rsidR="00981FED" w:rsidRPr="00981FED" w:rsidRDefault="00981FED" w:rsidP="00981FED">
      <w:pPr>
        <w:numPr>
          <w:ilvl w:val="0"/>
          <w:numId w:val="3"/>
        </w:num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981FED">
        <w:rPr>
          <w:rFonts w:ascii="Times New Roman" w:eastAsia="Calibri" w:hAnsi="Times New Roman" w:cs="Times New Roman"/>
          <w:bCs/>
          <w:iCs/>
          <w:sz w:val="24"/>
          <w:szCs w:val="28"/>
        </w:rPr>
        <w:t xml:space="preserve">Программа дошкольного образования «Основы безопасного поведения дошкольников» </w:t>
      </w:r>
      <w:proofErr w:type="spellStart"/>
      <w:r w:rsidRPr="00981FED">
        <w:rPr>
          <w:rFonts w:ascii="Times New Roman" w:eastAsia="Calibri" w:hAnsi="Times New Roman" w:cs="Times New Roman"/>
          <w:bCs/>
          <w:iCs/>
          <w:sz w:val="24"/>
          <w:szCs w:val="28"/>
        </w:rPr>
        <w:t>Черемшанцевой</w:t>
      </w:r>
      <w:proofErr w:type="spellEnd"/>
      <w:r w:rsidRPr="00981FED">
        <w:rPr>
          <w:rFonts w:ascii="Times New Roman" w:eastAsia="Calibri" w:hAnsi="Times New Roman" w:cs="Times New Roman"/>
          <w:bCs/>
          <w:iCs/>
          <w:sz w:val="24"/>
          <w:szCs w:val="28"/>
        </w:rPr>
        <w:t xml:space="preserve"> О.В. (ОБЖ)</w:t>
      </w:r>
    </w:p>
    <w:p w:rsidR="00981FED" w:rsidRPr="00981FED" w:rsidRDefault="00981FED" w:rsidP="00981FED">
      <w:pPr>
        <w:numPr>
          <w:ilvl w:val="0"/>
          <w:numId w:val="3"/>
        </w:numPr>
        <w:spacing w:after="0" w:line="276" w:lineRule="auto"/>
        <w:rPr>
          <w:rFonts w:ascii="Times New Roman" w:eastAsia="Calibri" w:hAnsi="Times New Roman" w:cs="Times New Roman"/>
          <w:bCs/>
          <w:iCs/>
          <w:sz w:val="24"/>
          <w:szCs w:val="28"/>
        </w:rPr>
      </w:pPr>
      <w:r w:rsidRPr="00981FED">
        <w:rPr>
          <w:rFonts w:ascii="Times New Roman" w:eastAsia="Calibri" w:hAnsi="Times New Roman" w:cs="Times New Roman"/>
          <w:bCs/>
          <w:iCs/>
          <w:sz w:val="24"/>
          <w:szCs w:val="28"/>
        </w:rPr>
        <w:t>Программа дошкольного образования «Камертон» Костиной Э.П. (музыка)</w:t>
      </w:r>
    </w:p>
    <w:p w:rsidR="00981FED" w:rsidRPr="00981FED" w:rsidRDefault="00981FED" w:rsidP="00981FED">
      <w:pPr>
        <w:numPr>
          <w:ilvl w:val="0"/>
          <w:numId w:val="3"/>
        </w:num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981FED">
        <w:rPr>
          <w:rFonts w:ascii="Times New Roman" w:eastAsia="Calibri" w:hAnsi="Times New Roman" w:cs="Times New Roman"/>
          <w:bCs/>
          <w:iCs/>
          <w:sz w:val="24"/>
          <w:szCs w:val="28"/>
        </w:rPr>
        <w:t xml:space="preserve">Программа дошкольного образования «Детское экспериментирование» </w:t>
      </w:r>
      <w:proofErr w:type="gramStart"/>
      <w:r w:rsidRPr="00981FED">
        <w:rPr>
          <w:rFonts w:ascii="Times New Roman" w:eastAsia="Calibri" w:hAnsi="Times New Roman" w:cs="Times New Roman"/>
          <w:bCs/>
          <w:iCs/>
          <w:sz w:val="24"/>
          <w:szCs w:val="28"/>
        </w:rPr>
        <w:t>Куликовской</w:t>
      </w:r>
      <w:proofErr w:type="gramEnd"/>
      <w:r w:rsidRPr="00981FED">
        <w:rPr>
          <w:rFonts w:ascii="Times New Roman" w:eastAsia="Calibri" w:hAnsi="Times New Roman" w:cs="Times New Roman"/>
          <w:bCs/>
          <w:iCs/>
          <w:sz w:val="24"/>
          <w:szCs w:val="28"/>
        </w:rPr>
        <w:t xml:space="preserve"> И.Э. (экспериментальная деятельность)</w:t>
      </w:r>
    </w:p>
    <w:p w:rsidR="00981FED" w:rsidRPr="00981FED" w:rsidRDefault="00981FED" w:rsidP="00981FED">
      <w:pPr>
        <w:spacing w:after="0" w:line="276" w:lineRule="auto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981FED" w:rsidRPr="00B0551C" w:rsidRDefault="00981FED" w:rsidP="00981FED">
      <w:pPr>
        <w:spacing w:after="200" w:line="276" w:lineRule="auto"/>
        <w:rPr>
          <w:rFonts w:ascii="Times New Roman" w:eastAsia="Calibri" w:hAnsi="Times New Roman" w:cs="Times New Roman"/>
          <w:b/>
          <w:bCs/>
          <w:sz w:val="24"/>
          <w:szCs w:val="28"/>
        </w:rPr>
      </w:pPr>
      <w:r w:rsidRPr="00981FED">
        <w:rPr>
          <w:rFonts w:ascii="Times New Roman" w:eastAsia="Calibri" w:hAnsi="Times New Roman" w:cs="Times New Roman"/>
          <w:b/>
          <w:bCs/>
          <w:sz w:val="28"/>
          <w:szCs w:val="28"/>
        </w:rPr>
        <w:t>3.3</w:t>
      </w:r>
      <w:r w:rsidRPr="00B0551C">
        <w:rPr>
          <w:rFonts w:ascii="Times New Roman" w:eastAsia="Calibri" w:hAnsi="Times New Roman" w:cs="Times New Roman"/>
          <w:b/>
          <w:bCs/>
          <w:sz w:val="24"/>
          <w:szCs w:val="28"/>
        </w:rPr>
        <w:t>. Развивающая предметно-пространственная среда</w:t>
      </w:r>
    </w:p>
    <w:p w:rsidR="00981FED" w:rsidRPr="00B0551C" w:rsidRDefault="00981FED" w:rsidP="00981FED">
      <w:pPr>
        <w:spacing w:after="20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B0551C">
        <w:rPr>
          <w:rFonts w:ascii="Times New Roman" w:eastAsia="Calibri" w:hAnsi="Times New Roman" w:cs="Times New Roman"/>
          <w:bCs/>
          <w:sz w:val="24"/>
          <w:szCs w:val="28"/>
        </w:rPr>
        <w:t xml:space="preserve">             Развивающая предметно-пространственная среда группы (далее - предметная среда), создаваемая в соответствии с требованиями учетом ФГОС дошкольного образования и должна обеспечивать возможность педагогам эффективно развивать индивидуальность каждого ребёнка с учётом его склонностей, интересов, уровня активности.</w:t>
      </w:r>
    </w:p>
    <w:p w:rsidR="00981FED" w:rsidRPr="00B0551C" w:rsidRDefault="00981FED" w:rsidP="00981FED">
      <w:pPr>
        <w:spacing w:after="20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B0551C">
        <w:rPr>
          <w:rFonts w:ascii="Times New Roman" w:eastAsia="Calibri" w:hAnsi="Times New Roman" w:cs="Times New Roman"/>
          <w:bCs/>
          <w:sz w:val="24"/>
          <w:szCs w:val="28"/>
        </w:rPr>
        <w:lastRenderedPageBreak/>
        <w:t xml:space="preserve">            Предметная среда выполняет образовательную, развивающую, воспитывающую, стимулирующую, организационную, коммуникативную функции. Но самое главное - она работает на развитие самостоятельности и самодеятельности ребенка.</w:t>
      </w:r>
    </w:p>
    <w:p w:rsidR="00981FED" w:rsidRPr="00B0551C" w:rsidRDefault="00981FED" w:rsidP="00981FED">
      <w:pPr>
        <w:spacing w:after="200" w:line="276" w:lineRule="auto"/>
        <w:rPr>
          <w:rFonts w:ascii="Times New Roman" w:eastAsia="Calibri" w:hAnsi="Times New Roman" w:cs="Times New Roman"/>
          <w:bCs/>
          <w:i/>
          <w:sz w:val="24"/>
          <w:szCs w:val="28"/>
        </w:rPr>
      </w:pPr>
      <w:r w:rsidRPr="00B0551C">
        <w:rPr>
          <w:rFonts w:ascii="Times New Roman" w:eastAsia="Calibri" w:hAnsi="Times New Roman" w:cs="Times New Roman"/>
          <w:bCs/>
          <w:i/>
          <w:sz w:val="24"/>
          <w:szCs w:val="28"/>
        </w:rPr>
        <w:t xml:space="preserve">           В соответствии с ФГОС дошкольного образования предметная среда должна обеспечивать:</w:t>
      </w:r>
    </w:p>
    <w:p w:rsidR="00981FED" w:rsidRPr="00B0551C" w:rsidRDefault="00981FED" w:rsidP="00981FED">
      <w:pPr>
        <w:spacing w:after="20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B0551C">
        <w:rPr>
          <w:rFonts w:ascii="Times New Roman" w:eastAsia="Calibri" w:hAnsi="Times New Roman" w:cs="Times New Roman"/>
          <w:bCs/>
          <w:sz w:val="24"/>
          <w:szCs w:val="28"/>
        </w:rPr>
        <w:t xml:space="preserve">- максимальную реализацию образовательного потенциала пространства образовательной организации  (группы, участка); </w:t>
      </w:r>
    </w:p>
    <w:p w:rsidR="00981FED" w:rsidRPr="00B0551C" w:rsidRDefault="00981FED" w:rsidP="00981FED">
      <w:pPr>
        <w:spacing w:after="20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B0551C">
        <w:rPr>
          <w:rFonts w:ascii="Times New Roman" w:eastAsia="Calibri" w:hAnsi="Times New Roman" w:cs="Times New Roman"/>
          <w:bCs/>
          <w:sz w:val="24"/>
          <w:szCs w:val="28"/>
        </w:rPr>
        <w:t xml:space="preserve">- наличие материалов, оборудования и инвентаря для развития детских видов деятельности; </w:t>
      </w:r>
    </w:p>
    <w:p w:rsidR="00981FED" w:rsidRPr="00B0551C" w:rsidRDefault="00981FED" w:rsidP="00981FED">
      <w:pPr>
        <w:spacing w:after="20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B0551C">
        <w:rPr>
          <w:rFonts w:ascii="Times New Roman" w:eastAsia="Calibri" w:hAnsi="Times New Roman" w:cs="Times New Roman"/>
          <w:bCs/>
          <w:sz w:val="24"/>
          <w:szCs w:val="28"/>
        </w:rPr>
        <w:t xml:space="preserve">- охрану и укрепление здоровья детей, необходимую коррекцию особенностей их развития; </w:t>
      </w:r>
    </w:p>
    <w:p w:rsidR="00981FED" w:rsidRPr="00B0551C" w:rsidRDefault="00981FED" w:rsidP="00981FED">
      <w:pPr>
        <w:spacing w:after="20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B0551C">
        <w:rPr>
          <w:rFonts w:ascii="Times New Roman" w:eastAsia="Calibri" w:hAnsi="Times New Roman" w:cs="Times New Roman"/>
          <w:bCs/>
          <w:sz w:val="24"/>
          <w:szCs w:val="28"/>
        </w:rPr>
        <w:t xml:space="preserve">- возможность общения и совместной деятельности детей и взрослых (в том числе детей разного возраста) во всей группе и в малых группах; </w:t>
      </w:r>
    </w:p>
    <w:p w:rsidR="00981FED" w:rsidRPr="00B0551C" w:rsidRDefault="00981FED" w:rsidP="00B0551C">
      <w:pPr>
        <w:spacing w:after="200" w:line="276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981FED">
        <w:rPr>
          <w:rFonts w:ascii="Times New Roman" w:eastAsia="Calibri" w:hAnsi="Times New Roman" w:cs="Times New Roman"/>
          <w:bCs/>
          <w:sz w:val="28"/>
          <w:szCs w:val="28"/>
        </w:rPr>
        <w:t xml:space="preserve">- </w:t>
      </w:r>
      <w:r w:rsidRPr="00B0551C">
        <w:rPr>
          <w:rFonts w:ascii="Times New Roman" w:eastAsia="Calibri" w:hAnsi="Times New Roman" w:cs="Times New Roman"/>
          <w:bCs/>
          <w:sz w:val="24"/>
          <w:szCs w:val="24"/>
        </w:rPr>
        <w:t>двигательную активность детей, а та</w:t>
      </w:r>
      <w:r w:rsidR="00B0551C">
        <w:rPr>
          <w:rFonts w:ascii="Times New Roman" w:eastAsia="Calibri" w:hAnsi="Times New Roman" w:cs="Times New Roman"/>
          <w:bCs/>
          <w:sz w:val="24"/>
          <w:szCs w:val="24"/>
        </w:rPr>
        <w:t xml:space="preserve">кже возможность для уединения. </w:t>
      </w:r>
    </w:p>
    <w:p w:rsidR="00981FED" w:rsidRPr="00981FED" w:rsidRDefault="00981FED" w:rsidP="00981F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81F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3.4</w:t>
      </w:r>
    </w:p>
    <w:p w:rsidR="006F5332" w:rsidRPr="00A47B98" w:rsidRDefault="006F5332" w:rsidP="006F53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A47B98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6F50A0C9" wp14:editId="0335235A">
            <wp:simplePos x="0" y="0"/>
            <wp:positionH relativeFrom="column">
              <wp:posOffset>281940</wp:posOffset>
            </wp:positionH>
            <wp:positionV relativeFrom="paragraph">
              <wp:posOffset>79375</wp:posOffset>
            </wp:positionV>
            <wp:extent cx="739775" cy="739775"/>
            <wp:effectExtent l="0" t="0" r="0" b="0"/>
            <wp:wrapSquare wrapText="bothSides"/>
            <wp:docPr id="1" name="Рисунок 1" descr="clock_r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lock_red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775" cy="73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Режим  дня старших групп</w:t>
      </w:r>
      <w:r w:rsidRPr="00A47B9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№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5,9,12</w:t>
      </w:r>
    </w:p>
    <w:p w:rsidR="006F5332" w:rsidRPr="00A47B98" w:rsidRDefault="006F5332" w:rsidP="006F53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A47B98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МАДОУ «Детский сад №112 «Мозаика»</w:t>
      </w:r>
    </w:p>
    <w:p w:rsidR="006F5332" w:rsidRPr="00A47B98" w:rsidRDefault="006F5332" w:rsidP="006F53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A47B9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(холодный период)</w:t>
      </w:r>
    </w:p>
    <w:tbl>
      <w:tblPr>
        <w:tblStyle w:val="4"/>
        <w:tblW w:w="10632" w:type="dxa"/>
        <w:tblInd w:w="-743" w:type="dxa"/>
        <w:tblLook w:val="00A0" w:firstRow="1" w:lastRow="0" w:firstColumn="1" w:lastColumn="0" w:noHBand="0" w:noVBand="0"/>
      </w:tblPr>
      <w:tblGrid>
        <w:gridCol w:w="1418"/>
        <w:gridCol w:w="1757"/>
        <w:gridCol w:w="23"/>
        <w:gridCol w:w="1735"/>
        <w:gridCol w:w="46"/>
        <w:gridCol w:w="1780"/>
        <w:gridCol w:w="46"/>
        <w:gridCol w:w="1735"/>
        <w:gridCol w:w="23"/>
        <w:gridCol w:w="2069"/>
      </w:tblGrid>
      <w:tr w:rsidR="006F5332" w:rsidRPr="00A47B98" w:rsidTr="0057159C">
        <w:tc>
          <w:tcPr>
            <w:tcW w:w="1418" w:type="dxa"/>
          </w:tcPr>
          <w:p w:rsidR="006F5332" w:rsidRPr="00A47B98" w:rsidRDefault="006F5332" w:rsidP="0057159C">
            <w:pPr>
              <w:jc w:val="center"/>
              <w:rPr>
                <w:sz w:val="24"/>
                <w:szCs w:val="24"/>
              </w:rPr>
            </w:pPr>
            <w:r w:rsidRPr="00A47B98">
              <w:rPr>
                <w:sz w:val="24"/>
                <w:szCs w:val="24"/>
              </w:rPr>
              <w:t>6.00-6.25</w:t>
            </w:r>
          </w:p>
        </w:tc>
        <w:tc>
          <w:tcPr>
            <w:tcW w:w="9214" w:type="dxa"/>
            <w:gridSpan w:val="9"/>
          </w:tcPr>
          <w:p w:rsidR="006F5332" w:rsidRPr="00A47B98" w:rsidRDefault="006F5332" w:rsidP="0057159C">
            <w:pPr>
              <w:rPr>
                <w:sz w:val="24"/>
                <w:szCs w:val="24"/>
              </w:rPr>
            </w:pPr>
            <w:r w:rsidRPr="00A47B98">
              <w:rPr>
                <w:sz w:val="24"/>
                <w:szCs w:val="24"/>
              </w:rPr>
              <w:t>Прием и осмотр детей (взаимодействие с родителями).   Игровая самостоятельная и совместная деятельность. Наблюдения в уголке природы. Индивидуальные и подгрупповые дидактические игры. Чтение художественной литературы. Самостоятельная деятельность в уголке художественного творчества.</w:t>
            </w:r>
          </w:p>
        </w:tc>
      </w:tr>
      <w:tr w:rsidR="006F5332" w:rsidRPr="00A47B98" w:rsidTr="0057159C">
        <w:tc>
          <w:tcPr>
            <w:tcW w:w="1418" w:type="dxa"/>
          </w:tcPr>
          <w:p w:rsidR="006F5332" w:rsidRPr="00A47B98" w:rsidRDefault="006F5332" w:rsidP="0057159C">
            <w:pPr>
              <w:jc w:val="center"/>
              <w:rPr>
                <w:sz w:val="24"/>
                <w:szCs w:val="24"/>
              </w:rPr>
            </w:pPr>
            <w:r w:rsidRPr="00A47B98">
              <w:rPr>
                <w:sz w:val="24"/>
                <w:szCs w:val="24"/>
              </w:rPr>
              <w:t>6.25-7.45</w:t>
            </w:r>
          </w:p>
        </w:tc>
        <w:tc>
          <w:tcPr>
            <w:tcW w:w="9214" w:type="dxa"/>
            <w:gridSpan w:val="9"/>
          </w:tcPr>
          <w:p w:rsidR="006F5332" w:rsidRPr="00A47B98" w:rsidRDefault="006F5332" w:rsidP="0057159C">
            <w:pPr>
              <w:rPr>
                <w:sz w:val="24"/>
                <w:szCs w:val="24"/>
              </w:rPr>
            </w:pPr>
            <w:r w:rsidRPr="00A47B98">
              <w:rPr>
                <w:sz w:val="24"/>
                <w:szCs w:val="24"/>
              </w:rPr>
              <w:t xml:space="preserve">Утренняя прогулка. Наблюдение. Труд в природе и в быту. Индивидуальная работа по развитию движений. Подвижные игры. </w:t>
            </w:r>
          </w:p>
        </w:tc>
      </w:tr>
      <w:tr w:rsidR="006F5332" w:rsidRPr="00A47B98" w:rsidTr="0057159C">
        <w:tc>
          <w:tcPr>
            <w:tcW w:w="1418" w:type="dxa"/>
          </w:tcPr>
          <w:p w:rsidR="006F5332" w:rsidRPr="00A47B98" w:rsidRDefault="006F5332" w:rsidP="0057159C">
            <w:pPr>
              <w:jc w:val="center"/>
              <w:rPr>
                <w:sz w:val="24"/>
                <w:szCs w:val="24"/>
              </w:rPr>
            </w:pPr>
            <w:r w:rsidRPr="00A47B98">
              <w:rPr>
                <w:sz w:val="24"/>
                <w:szCs w:val="24"/>
              </w:rPr>
              <w:t>7.55-8.15</w:t>
            </w:r>
          </w:p>
        </w:tc>
        <w:tc>
          <w:tcPr>
            <w:tcW w:w="9214" w:type="dxa"/>
            <w:gridSpan w:val="9"/>
          </w:tcPr>
          <w:p w:rsidR="006F5332" w:rsidRPr="00A47B98" w:rsidRDefault="006F5332" w:rsidP="0057159C">
            <w:pPr>
              <w:rPr>
                <w:sz w:val="24"/>
                <w:szCs w:val="24"/>
              </w:rPr>
            </w:pPr>
            <w:r w:rsidRPr="00A47B98">
              <w:rPr>
                <w:sz w:val="24"/>
                <w:szCs w:val="24"/>
              </w:rPr>
              <w:t>Подготовка к утренней гимнастике. Утренняя  гимнастика. Гигиенические процедуры, подготовка к завтраку,</w:t>
            </w:r>
          </w:p>
        </w:tc>
      </w:tr>
      <w:tr w:rsidR="006F5332" w:rsidRPr="00A47B98" w:rsidTr="0057159C">
        <w:tc>
          <w:tcPr>
            <w:tcW w:w="1418" w:type="dxa"/>
          </w:tcPr>
          <w:p w:rsidR="006F5332" w:rsidRPr="00A47B98" w:rsidRDefault="006F5332" w:rsidP="0057159C">
            <w:pPr>
              <w:jc w:val="center"/>
              <w:rPr>
                <w:sz w:val="24"/>
                <w:szCs w:val="24"/>
              </w:rPr>
            </w:pPr>
            <w:r w:rsidRPr="00A47B98">
              <w:rPr>
                <w:sz w:val="24"/>
                <w:szCs w:val="24"/>
              </w:rPr>
              <w:t>8.15-8.35</w:t>
            </w:r>
          </w:p>
        </w:tc>
        <w:tc>
          <w:tcPr>
            <w:tcW w:w="9214" w:type="dxa"/>
            <w:gridSpan w:val="9"/>
          </w:tcPr>
          <w:p w:rsidR="006F5332" w:rsidRPr="00A47B98" w:rsidRDefault="006F5332" w:rsidP="0057159C">
            <w:pPr>
              <w:rPr>
                <w:sz w:val="24"/>
                <w:szCs w:val="24"/>
              </w:rPr>
            </w:pPr>
            <w:r w:rsidRPr="00A47B98">
              <w:rPr>
                <w:sz w:val="24"/>
                <w:szCs w:val="24"/>
              </w:rPr>
              <w:t>Завтрак. (Самообслуживание, культурно-гигиенические навыки, этикет)</w:t>
            </w:r>
          </w:p>
        </w:tc>
      </w:tr>
      <w:tr w:rsidR="006F5332" w:rsidRPr="00A47B98" w:rsidTr="0057159C">
        <w:tc>
          <w:tcPr>
            <w:tcW w:w="1418" w:type="dxa"/>
          </w:tcPr>
          <w:p w:rsidR="006F5332" w:rsidRPr="00A47B98" w:rsidRDefault="006F5332" w:rsidP="0057159C">
            <w:pPr>
              <w:jc w:val="center"/>
              <w:rPr>
                <w:sz w:val="24"/>
                <w:szCs w:val="24"/>
              </w:rPr>
            </w:pPr>
            <w:r w:rsidRPr="00A47B98">
              <w:rPr>
                <w:sz w:val="24"/>
                <w:szCs w:val="24"/>
              </w:rPr>
              <w:t>8.35-8.50</w:t>
            </w:r>
          </w:p>
        </w:tc>
        <w:tc>
          <w:tcPr>
            <w:tcW w:w="9214" w:type="dxa"/>
            <w:gridSpan w:val="9"/>
          </w:tcPr>
          <w:p w:rsidR="006F5332" w:rsidRPr="00A47B98" w:rsidRDefault="006F5332" w:rsidP="0057159C">
            <w:pPr>
              <w:rPr>
                <w:sz w:val="24"/>
                <w:szCs w:val="24"/>
              </w:rPr>
            </w:pPr>
            <w:r w:rsidRPr="00A47B98">
              <w:rPr>
                <w:sz w:val="24"/>
                <w:szCs w:val="24"/>
              </w:rPr>
              <w:t xml:space="preserve">Гигиенические процедуры. Самостоятельная деятельность. Подготовка к ООД. Проветривание между ООД </w:t>
            </w:r>
          </w:p>
        </w:tc>
      </w:tr>
      <w:tr w:rsidR="006F5332" w:rsidRPr="00A47B98" w:rsidTr="0057159C">
        <w:trPr>
          <w:trHeight w:val="232"/>
        </w:trPr>
        <w:tc>
          <w:tcPr>
            <w:tcW w:w="1418" w:type="dxa"/>
            <w:vMerge w:val="restart"/>
          </w:tcPr>
          <w:p w:rsidR="006F5332" w:rsidRPr="00A47B98" w:rsidRDefault="006F5332" w:rsidP="0057159C">
            <w:pPr>
              <w:jc w:val="center"/>
              <w:rPr>
                <w:sz w:val="24"/>
                <w:szCs w:val="24"/>
              </w:rPr>
            </w:pPr>
          </w:p>
          <w:p w:rsidR="006F5332" w:rsidRPr="00A47B98" w:rsidRDefault="006F5332" w:rsidP="0057159C">
            <w:pPr>
              <w:jc w:val="center"/>
              <w:rPr>
                <w:sz w:val="24"/>
                <w:szCs w:val="24"/>
                <w:vertAlign w:val="superscript"/>
              </w:rPr>
            </w:pPr>
            <w:r w:rsidRPr="00A47B98">
              <w:rPr>
                <w:sz w:val="24"/>
                <w:szCs w:val="24"/>
              </w:rPr>
              <w:t>ООД</w:t>
            </w:r>
            <w:proofErr w:type="gramStart"/>
            <w:r w:rsidRPr="00A47B98">
              <w:rPr>
                <w:sz w:val="24"/>
                <w:szCs w:val="24"/>
                <w:vertAlign w:val="superscript"/>
              </w:rPr>
              <w:t>1</w:t>
            </w:r>
            <w:proofErr w:type="gramEnd"/>
          </w:p>
        </w:tc>
        <w:tc>
          <w:tcPr>
            <w:tcW w:w="1757" w:type="dxa"/>
          </w:tcPr>
          <w:p w:rsidR="006F5332" w:rsidRPr="00A47B98" w:rsidRDefault="006F5332" w:rsidP="0057159C">
            <w:pPr>
              <w:jc w:val="center"/>
              <w:rPr>
                <w:b/>
                <w:sz w:val="24"/>
                <w:szCs w:val="24"/>
              </w:rPr>
            </w:pPr>
            <w:r w:rsidRPr="00A47B98">
              <w:rPr>
                <w:b/>
                <w:sz w:val="24"/>
                <w:szCs w:val="24"/>
              </w:rPr>
              <w:t>Пн.</w:t>
            </w:r>
          </w:p>
        </w:tc>
        <w:tc>
          <w:tcPr>
            <w:tcW w:w="1758" w:type="dxa"/>
            <w:gridSpan w:val="2"/>
          </w:tcPr>
          <w:p w:rsidR="006F5332" w:rsidRPr="00A47B98" w:rsidRDefault="006F5332" w:rsidP="0057159C">
            <w:pPr>
              <w:jc w:val="center"/>
              <w:rPr>
                <w:b/>
                <w:sz w:val="24"/>
                <w:szCs w:val="24"/>
              </w:rPr>
            </w:pPr>
            <w:proofErr w:type="gramStart"/>
            <w:r w:rsidRPr="00A47B98">
              <w:rPr>
                <w:b/>
                <w:sz w:val="24"/>
                <w:szCs w:val="24"/>
              </w:rPr>
              <w:t>Вт</w:t>
            </w:r>
            <w:proofErr w:type="gramEnd"/>
            <w:r w:rsidRPr="00A47B98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872" w:type="dxa"/>
            <w:gridSpan w:val="3"/>
          </w:tcPr>
          <w:p w:rsidR="006F5332" w:rsidRPr="00A47B98" w:rsidRDefault="006F5332" w:rsidP="0057159C">
            <w:pPr>
              <w:jc w:val="center"/>
              <w:rPr>
                <w:b/>
                <w:sz w:val="24"/>
                <w:szCs w:val="24"/>
              </w:rPr>
            </w:pPr>
            <w:proofErr w:type="gramStart"/>
            <w:r w:rsidRPr="00A47B98">
              <w:rPr>
                <w:b/>
                <w:sz w:val="24"/>
                <w:szCs w:val="24"/>
              </w:rPr>
              <w:t>Ср</w:t>
            </w:r>
            <w:proofErr w:type="gramEnd"/>
            <w:r w:rsidRPr="00A47B98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758" w:type="dxa"/>
            <w:gridSpan w:val="2"/>
          </w:tcPr>
          <w:p w:rsidR="006F5332" w:rsidRPr="00A47B98" w:rsidRDefault="006F5332" w:rsidP="0057159C">
            <w:pPr>
              <w:jc w:val="center"/>
              <w:rPr>
                <w:b/>
                <w:sz w:val="24"/>
                <w:szCs w:val="24"/>
              </w:rPr>
            </w:pPr>
            <w:r w:rsidRPr="00A47B98">
              <w:rPr>
                <w:b/>
                <w:sz w:val="24"/>
                <w:szCs w:val="24"/>
              </w:rPr>
              <w:t>Чт.</w:t>
            </w:r>
          </w:p>
        </w:tc>
        <w:tc>
          <w:tcPr>
            <w:tcW w:w="2069" w:type="dxa"/>
          </w:tcPr>
          <w:p w:rsidR="006F5332" w:rsidRPr="00A47B98" w:rsidRDefault="006F5332" w:rsidP="0057159C">
            <w:pPr>
              <w:jc w:val="center"/>
              <w:rPr>
                <w:b/>
                <w:sz w:val="24"/>
                <w:szCs w:val="24"/>
              </w:rPr>
            </w:pPr>
            <w:r w:rsidRPr="00A47B98">
              <w:rPr>
                <w:b/>
                <w:sz w:val="24"/>
                <w:szCs w:val="24"/>
              </w:rPr>
              <w:t>Пт.</w:t>
            </w:r>
          </w:p>
        </w:tc>
      </w:tr>
      <w:tr w:rsidR="006F5332" w:rsidRPr="00A47B98" w:rsidTr="0057159C">
        <w:trPr>
          <w:trHeight w:val="355"/>
        </w:trPr>
        <w:tc>
          <w:tcPr>
            <w:tcW w:w="1418" w:type="dxa"/>
            <w:vMerge/>
          </w:tcPr>
          <w:p w:rsidR="006F5332" w:rsidRPr="00A47B98" w:rsidRDefault="006F5332" w:rsidP="0057159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7" w:type="dxa"/>
          </w:tcPr>
          <w:p w:rsidR="006F5332" w:rsidRPr="00A47B98" w:rsidRDefault="006F5332" w:rsidP="0057159C">
            <w:pPr>
              <w:rPr>
                <w:color w:val="000000"/>
              </w:rPr>
            </w:pPr>
          </w:p>
        </w:tc>
        <w:tc>
          <w:tcPr>
            <w:tcW w:w="1758" w:type="dxa"/>
            <w:gridSpan w:val="2"/>
          </w:tcPr>
          <w:p w:rsidR="006F5332" w:rsidRPr="00A47B98" w:rsidRDefault="006F5332" w:rsidP="0057159C">
            <w:pPr>
              <w:rPr>
                <w:color w:val="000000"/>
              </w:rPr>
            </w:pPr>
          </w:p>
        </w:tc>
        <w:tc>
          <w:tcPr>
            <w:tcW w:w="1872" w:type="dxa"/>
            <w:gridSpan w:val="3"/>
          </w:tcPr>
          <w:p w:rsidR="006F5332" w:rsidRPr="00A47B98" w:rsidRDefault="006F5332" w:rsidP="0057159C">
            <w:pPr>
              <w:rPr>
                <w:color w:val="000000"/>
              </w:rPr>
            </w:pPr>
          </w:p>
        </w:tc>
        <w:tc>
          <w:tcPr>
            <w:tcW w:w="1758" w:type="dxa"/>
            <w:gridSpan w:val="2"/>
          </w:tcPr>
          <w:p w:rsidR="006F5332" w:rsidRPr="00A47B98" w:rsidRDefault="006F5332" w:rsidP="0057159C">
            <w:pPr>
              <w:rPr>
                <w:color w:val="000000"/>
              </w:rPr>
            </w:pPr>
          </w:p>
        </w:tc>
        <w:tc>
          <w:tcPr>
            <w:tcW w:w="2069" w:type="dxa"/>
          </w:tcPr>
          <w:p w:rsidR="006F5332" w:rsidRPr="00A47B98" w:rsidRDefault="006F5332" w:rsidP="0057159C">
            <w:pPr>
              <w:rPr>
                <w:color w:val="000000"/>
              </w:rPr>
            </w:pPr>
          </w:p>
        </w:tc>
      </w:tr>
      <w:tr w:rsidR="006F5332" w:rsidRPr="00A47B98" w:rsidTr="0057159C">
        <w:trPr>
          <w:trHeight w:val="231"/>
        </w:trPr>
        <w:tc>
          <w:tcPr>
            <w:tcW w:w="1418" w:type="dxa"/>
          </w:tcPr>
          <w:p w:rsidR="006F5332" w:rsidRPr="00A47B98" w:rsidRDefault="006F5332" w:rsidP="0057159C">
            <w:pPr>
              <w:jc w:val="center"/>
            </w:pPr>
            <w:r w:rsidRPr="00A47B98">
              <w:t>Второй завтрак</w:t>
            </w:r>
          </w:p>
        </w:tc>
        <w:tc>
          <w:tcPr>
            <w:tcW w:w="1757" w:type="dxa"/>
          </w:tcPr>
          <w:p w:rsidR="006F5332" w:rsidRPr="00A47B98" w:rsidRDefault="006F5332" w:rsidP="0057159C">
            <w:pPr>
              <w:jc w:val="center"/>
            </w:pPr>
          </w:p>
        </w:tc>
        <w:tc>
          <w:tcPr>
            <w:tcW w:w="1758" w:type="dxa"/>
            <w:gridSpan w:val="2"/>
          </w:tcPr>
          <w:p w:rsidR="006F5332" w:rsidRPr="00A47B98" w:rsidRDefault="006F5332" w:rsidP="0057159C">
            <w:pPr>
              <w:jc w:val="center"/>
            </w:pPr>
          </w:p>
        </w:tc>
        <w:tc>
          <w:tcPr>
            <w:tcW w:w="1872" w:type="dxa"/>
            <w:gridSpan w:val="3"/>
          </w:tcPr>
          <w:p w:rsidR="006F5332" w:rsidRPr="00A47B98" w:rsidRDefault="006F5332" w:rsidP="0057159C">
            <w:pPr>
              <w:jc w:val="center"/>
            </w:pPr>
          </w:p>
        </w:tc>
        <w:tc>
          <w:tcPr>
            <w:tcW w:w="1758" w:type="dxa"/>
            <w:gridSpan w:val="2"/>
          </w:tcPr>
          <w:p w:rsidR="006F5332" w:rsidRPr="00A47B98" w:rsidRDefault="006F5332" w:rsidP="0057159C">
            <w:pPr>
              <w:jc w:val="center"/>
            </w:pPr>
          </w:p>
        </w:tc>
        <w:tc>
          <w:tcPr>
            <w:tcW w:w="2069" w:type="dxa"/>
          </w:tcPr>
          <w:p w:rsidR="006F5332" w:rsidRPr="00A47B98" w:rsidRDefault="006F5332" w:rsidP="0057159C">
            <w:pPr>
              <w:jc w:val="center"/>
            </w:pPr>
          </w:p>
        </w:tc>
      </w:tr>
      <w:tr w:rsidR="006F5332" w:rsidRPr="00A47B98" w:rsidTr="0057159C">
        <w:trPr>
          <w:trHeight w:val="357"/>
        </w:trPr>
        <w:tc>
          <w:tcPr>
            <w:tcW w:w="1418" w:type="dxa"/>
            <w:vMerge w:val="restart"/>
          </w:tcPr>
          <w:p w:rsidR="006F5332" w:rsidRPr="00A47B98" w:rsidRDefault="006F5332" w:rsidP="0057159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214" w:type="dxa"/>
            <w:gridSpan w:val="9"/>
          </w:tcPr>
          <w:p w:rsidR="006F5332" w:rsidRPr="00A47B98" w:rsidRDefault="006F5332" w:rsidP="0057159C">
            <w:pPr>
              <w:jc w:val="both"/>
              <w:rPr>
                <w:sz w:val="24"/>
                <w:szCs w:val="24"/>
              </w:rPr>
            </w:pPr>
            <w:r w:rsidRPr="00A47B98">
              <w:rPr>
                <w:sz w:val="24"/>
                <w:szCs w:val="24"/>
              </w:rPr>
              <w:t>Подготовка к прогулке. Прогулка: наблюдение в природе, труд на природе и в быту, подвижные игры, ролевые игры,  индивидуальная работа по развитию движений, дидактические игры по экологии, детское экспериментирование развитию речи, ознакомлению с окружающим, беседы с детьми</w:t>
            </w:r>
          </w:p>
        </w:tc>
      </w:tr>
      <w:tr w:rsidR="006F5332" w:rsidRPr="00A47B98" w:rsidTr="0057159C">
        <w:trPr>
          <w:trHeight w:val="151"/>
        </w:trPr>
        <w:tc>
          <w:tcPr>
            <w:tcW w:w="1418" w:type="dxa"/>
            <w:vMerge/>
          </w:tcPr>
          <w:p w:rsidR="006F5332" w:rsidRPr="00A47B98" w:rsidRDefault="006F5332" w:rsidP="0057159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80" w:type="dxa"/>
            <w:gridSpan w:val="2"/>
          </w:tcPr>
          <w:p w:rsidR="006F5332" w:rsidRPr="00A47B98" w:rsidRDefault="006F5332" w:rsidP="0057159C">
            <w:pPr>
              <w:jc w:val="center"/>
              <w:rPr>
                <w:b/>
                <w:sz w:val="24"/>
                <w:szCs w:val="24"/>
              </w:rPr>
            </w:pPr>
            <w:r w:rsidRPr="00A47B98">
              <w:rPr>
                <w:b/>
                <w:sz w:val="24"/>
                <w:szCs w:val="24"/>
              </w:rPr>
              <w:t>Пн.</w:t>
            </w:r>
          </w:p>
        </w:tc>
        <w:tc>
          <w:tcPr>
            <w:tcW w:w="1781" w:type="dxa"/>
            <w:gridSpan w:val="2"/>
          </w:tcPr>
          <w:p w:rsidR="006F5332" w:rsidRPr="00A47B98" w:rsidRDefault="006F5332" w:rsidP="0057159C">
            <w:pPr>
              <w:jc w:val="center"/>
              <w:rPr>
                <w:b/>
                <w:sz w:val="24"/>
                <w:szCs w:val="24"/>
              </w:rPr>
            </w:pPr>
            <w:proofErr w:type="gramStart"/>
            <w:r w:rsidRPr="00A47B98">
              <w:rPr>
                <w:b/>
                <w:sz w:val="24"/>
                <w:szCs w:val="24"/>
              </w:rPr>
              <w:t>Вт</w:t>
            </w:r>
            <w:proofErr w:type="gramEnd"/>
            <w:r w:rsidRPr="00A47B98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780" w:type="dxa"/>
          </w:tcPr>
          <w:p w:rsidR="006F5332" w:rsidRPr="00A47B98" w:rsidRDefault="006F5332" w:rsidP="0057159C">
            <w:pPr>
              <w:jc w:val="center"/>
              <w:rPr>
                <w:b/>
                <w:sz w:val="24"/>
                <w:szCs w:val="24"/>
              </w:rPr>
            </w:pPr>
            <w:proofErr w:type="gramStart"/>
            <w:r w:rsidRPr="00A47B98">
              <w:rPr>
                <w:b/>
                <w:sz w:val="24"/>
                <w:szCs w:val="24"/>
              </w:rPr>
              <w:t>Ср</w:t>
            </w:r>
            <w:proofErr w:type="gramEnd"/>
            <w:r w:rsidRPr="00A47B98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781" w:type="dxa"/>
            <w:gridSpan w:val="2"/>
          </w:tcPr>
          <w:p w:rsidR="006F5332" w:rsidRPr="00A47B98" w:rsidRDefault="006F5332" w:rsidP="0057159C">
            <w:pPr>
              <w:jc w:val="center"/>
              <w:rPr>
                <w:b/>
                <w:sz w:val="24"/>
                <w:szCs w:val="24"/>
              </w:rPr>
            </w:pPr>
            <w:r w:rsidRPr="00A47B98">
              <w:rPr>
                <w:b/>
                <w:sz w:val="24"/>
                <w:szCs w:val="24"/>
              </w:rPr>
              <w:t>Чт.</w:t>
            </w:r>
          </w:p>
        </w:tc>
        <w:tc>
          <w:tcPr>
            <w:tcW w:w="2092" w:type="dxa"/>
            <w:gridSpan w:val="2"/>
          </w:tcPr>
          <w:p w:rsidR="006F5332" w:rsidRPr="00A47B98" w:rsidRDefault="006F5332" w:rsidP="0057159C">
            <w:pPr>
              <w:jc w:val="center"/>
              <w:rPr>
                <w:b/>
                <w:sz w:val="24"/>
                <w:szCs w:val="24"/>
              </w:rPr>
            </w:pPr>
            <w:r w:rsidRPr="00A47B98">
              <w:rPr>
                <w:b/>
                <w:sz w:val="24"/>
                <w:szCs w:val="24"/>
              </w:rPr>
              <w:t>Пт.</w:t>
            </w:r>
          </w:p>
        </w:tc>
      </w:tr>
      <w:tr w:rsidR="006F5332" w:rsidRPr="00A47B98" w:rsidTr="0057159C">
        <w:trPr>
          <w:trHeight w:val="150"/>
        </w:trPr>
        <w:tc>
          <w:tcPr>
            <w:tcW w:w="1418" w:type="dxa"/>
            <w:vMerge/>
          </w:tcPr>
          <w:p w:rsidR="006F5332" w:rsidRPr="00A47B98" w:rsidRDefault="006F5332" w:rsidP="0057159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80" w:type="dxa"/>
            <w:gridSpan w:val="2"/>
          </w:tcPr>
          <w:p w:rsidR="006F5332" w:rsidRPr="00A47B98" w:rsidRDefault="006F5332" w:rsidP="0057159C">
            <w:pPr>
              <w:jc w:val="center"/>
            </w:pPr>
          </w:p>
        </w:tc>
        <w:tc>
          <w:tcPr>
            <w:tcW w:w="1781" w:type="dxa"/>
            <w:gridSpan w:val="2"/>
          </w:tcPr>
          <w:p w:rsidR="006F5332" w:rsidRPr="00A47B98" w:rsidRDefault="006F5332" w:rsidP="0057159C">
            <w:pPr>
              <w:jc w:val="center"/>
            </w:pPr>
          </w:p>
        </w:tc>
        <w:tc>
          <w:tcPr>
            <w:tcW w:w="1780" w:type="dxa"/>
          </w:tcPr>
          <w:p w:rsidR="006F5332" w:rsidRPr="00A47B98" w:rsidRDefault="006F5332" w:rsidP="0057159C">
            <w:pPr>
              <w:jc w:val="center"/>
            </w:pPr>
          </w:p>
        </w:tc>
        <w:tc>
          <w:tcPr>
            <w:tcW w:w="1781" w:type="dxa"/>
            <w:gridSpan w:val="2"/>
          </w:tcPr>
          <w:p w:rsidR="006F5332" w:rsidRPr="00A47B98" w:rsidRDefault="006F5332" w:rsidP="0057159C">
            <w:pPr>
              <w:jc w:val="center"/>
            </w:pPr>
          </w:p>
        </w:tc>
        <w:tc>
          <w:tcPr>
            <w:tcW w:w="2092" w:type="dxa"/>
            <w:gridSpan w:val="2"/>
          </w:tcPr>
          <w:p w:rsidR="006F5332" w:rsidRPr="00A47B98" w:rsidRDefault="006F5332" w:rsidP="0057159C">
            <w:pPr>
              <w:jc w:val="center"/>
            </w:pPr>
          </w:p>
        </w:tc>
      </w:tr>
      <w:tr w:rsidR="006F5332" w:rsidRPr="00A47B98" w:rsidTr="0057159C">
        <w:tc>
          <w:tcPr>
            <w:tcW w:w="1418" w:type="dxa"/>
          </w:tcPr>
          <w:p w:rsidR="006F5332" w:rsidRPr="00A47B98" w:rsidRDefault="006F5332" w:rsidP="0057159C">
            <w:pPr>
              <w:jc w:val="center"/>
              <w:rPr>
                <w:sz w:val="24"/>
                <w:szCs w:val="24"/>
              </w:rPr>
            </w:pPr>
            <w:r w:rsidRPr="00A47B98">
              <w:rPr>
                <w:sz w:val="24"/>
                <w:szCs w:val="24"/>
              </w:rPr>
              <w:t>11.50-12.20</w:t>
            </w:r>
          </w:p>
        </w:tc>
        <w:tc>
          <w:tcPr>
            <w:tcW w:w="9214" w:type="dxa"/>
            <w:gridSpan w:val="9"/>
          </w:tcPr>
          <w:p w:rsidR="006F5332" w:rsidRPr="00A47B98" w:rsidRDefault="006F5332" w:rsidP="0057159C">
            <w:pPr>
              <w:jc w:val="both"/>
              <w:rPr>
                <w:sz w:val="24"/>
                <w:szCs w:val="24"/>
              </w:rPr>
            </w:pPr>
            <w:r w:rsidRPr="00A47B98">
              <w:rPr>
                <w:sz w:val="24"/>
                <w:szCs w:val="24"/>
              </w:rPr>
              <w:t xml:space="preserve">Возвращение с прогулки, гигиенические процедуры, игры чтение </w:t>
            </w:r>
            <w:proofErr w:type="spellStart"/>
            <w:r w:rsidRPr="00A47B98">
              <w:rPr>
                <w:sz w:val="24"/>
                <w:szCs w:val="24"/>
              </w:rPr>
              <w:t>худ</w:t>
            </w:r>
            <w:proofErr w:type="gramStart"/>
            <w:r w:rsidRPr="00A47B98">
              <w:rPr>
                <w:sz w:val="24"/>
                <w:szCs w:val="24"/>
              </w:rPr>
              <w:t>.л</w:t>
            </w:r>
            <w:proofErr w:type="gramEnd"/>
            <w:r w:rsidRPr="00A47B98">
              <w:rPr>
                <w:sz w:val="24"/>
                <w:szCs w:val="24"/>
              </w:rPr>
              <w:t>ит-ры</w:t>
            </w:r>
            <w:proofErr w:type="spellEnd"/>
            <w:r w:rsidRPr="00A47B98">
              <w:rPr>
                <w:sz w:val="24"/>
                <w:szCs w:val="24"/>
              </w:rPr>
              <w:t>. Индивидуальная работа. Подготовка к обеду, дежурство (самообслуживание, культурно-гигиенические навыки, этикет)</w:t>
            </w:r>
          </w:p>
        </w:tc>
      </w:tr>
      <w:tr w:rsidR="006F5332" w:rsidRPr="00A47B98" w:rsidTr="0057159C">
        <w:tc>
          <w:tcPr>
            <w:tcW w:w="1418" w:type="dxa"/>
          </w:tcPr>
          <w:p w:rsidR="006F5332" w:rsidRPr="00A47B98" w:rsidRDefault="006F5332" w:rsidP="0057159C">
            <w:pPr>
              <w:jc w:val="center"/>
              <w:rPr>
                <w:sz w:val="24"/>
                <w:szCs w:val="24"/>
              </w:rPr>
            </w:pPr>
            <w:r w:rsidRPr="00A47B98">
              <w:rPr>
                <w:sz w:val="24"/>
                <w:szCs w:val="24"/>
              </w:rPr>
              <w:t>12.20-12.45</w:t>
            </w:r>
          </w:p>
        </w:tc>
        <w:tc>
          <w:tcPr>
            <w:tcW w:w="9214" w:type="dxa"/>
            <w:gridSpan w:val="9"/>
          </w:tcPr>
          <w:p w:rsidR="006F5332" w:rsidRPr="00A47B98" w:rsidRDefault="006F5332" w:rsidP="0057159C">
            <w:pPr>
              <w:rPr>
                <w:sz w:val="24"/>
                <w:szCs w:val="24"/>
              </w:rPr>
            </w:pPr>
            <w:r w:rsidRPr="00A47B98">
              <w:rPr>
                <w:sz w:val="24"/>
                <w:szCs w:val="24"/>
              </w:rPr>
              <w:t xml:space="preserve"> Обед     (самообслуживание, культурно-гигиенические навыки, этикет).   </w:t>
            </w:r>
          </w:p>
        </w:tc>
      </w:tr>
      <w:tr w:rsidR="006F5332" w:rsidRPr="00A47B98" w:rsidTr="0057159C">
        <w:tc>
          <w:tcPr>
            <w:tcW w:w="1418" w:type="dxa"/>
          </w:tcPr>
          <w:p w:rsidR="006F5332" w:rsidRPr="00A47B98" w:rsidRDefault="006F5332" w:rsidP="0057159C">
            <w:pPr>
              <w:jc w:val="center"/>
              <w:rPr>
                <w:sz w:val="24"/>
                <w:szCs w:val="24"/>
              </w:rPr>
            </w:pPr>
            <w:r w:rsidRPr="00A47B98">
              <w:rPr>
                <w:sz w:val="24"/>
                <w:szCs w:val="24"/>
              </w:rPr>
              <w:lastRenderedPageBreak/>
              <w:t>12.45-13.00</w:t>
            </w:r>
          </w:p>
        </w:tc>
        <w:tc>
          <w:tcPr>
            <w:tcW w:w="9214" w:type="dxa"/>
            <w:gridSpan w:val="9"/>
          </w:tcPr>
          <w:p w:rsidR="006F5332" w:rsidRPr="00A47B98" w:rsidRDefault="006F5332" w:rsidP="0057159C">
            <w:pPr>
              <w:rPr>
                <w:sz w:val="24"/>
                <w:szCs w:val="24"/>
              </w:rPr>
            </w:pPr>
            <w:r w:rsidRPr="00A47B98">
              <w:rPr>
                <w:sz w:val="24"/>
                <w:szCs w:val="24"/>
              </w:rPr>
              <w:t>Гигиенические  процедуры, подготовка ко сну (самообслуживание, культурно-гигиенические навыки,  воздушные ванны)</w:t>
            </w:r>
          </w:p>
        </w:tc>
      </w:tr>
      <w:tr w:rsidR="006F5332" w:rsidRPr="00A47B98" w:rsidTr="0057159C">
        <w:tc>
          <w:tcPr>
            <w:tcW w:w="1418" w:type="dxa"/>
          </w:tcPr>
          <w:p w:rsidR="006F5332" w:rsidRPr="00A47B98" w:rsidRDefault="006F5332" w:rsidP="0057159C">
            <w:pPr>
              <w:jc w:val="center"/>
              <w:rPr>
                <w:sz w:val="24"/>
                <w:szCs w:val="24"/>
              </w:rPr>
            </w:pPr>
            <w:r w:rsidRPr="00A47B98">
              <w:rPr>
                <w:sz w:val="24"/>
                <w:szCs w:val="24"/>
              </w:rPr>
              <w:t>13.00-15.00</w:t>
            </w:r>
          </w:p>
        </w:tc>
        <w:tc>
          <w:tcPr>
            <w:tcW w:w="9214" w:type="dxa"/>
            <w:gridSpan w:val="9"/>
          </w:tcPr>
          <w:p w:rsidR="006F5332" w:rsidRPr="00A47B98" w:rsidRDefault="006F5332" w:rsidP="0057159C">
            <w:pPr>
              <w:rPr>
                <w:sz w:val="24"/>
                <w:szCs w:val="24"/>
              </w:rPr>
            </w:pPr>
            <w:r w:rsidRPr="00A47B98">
              <w:rPr>
                <w:sz w:val="24"/>
                <w:szCs w:val="24"/>
              </w:rPr>
              <w:t xml:space="preserve">Сон </w:t>
            </w:r>
          </w:p>
        </w:tc>
      </w:tr>
      <w:tr w:rsidR="006F5332" w:rsidRPr="00A47B98" w:rsidTr="0057159C">
        <w:tc>
          <w:tcPr>
            <w:tcW w:w="1418" w:type="dxa"/>
            <w:vMerge w:val="restart"/>
          </w:tcPr>
          <w:p w:rsidR="006F5332" w:rsidRPr="00A47B98" w:rsidRDefault="006F5332" w:rsidP="0057159C">
            <w:pPr>
              <w:jc w:val="center"/>
              <w:rPr>
                <w:sz w:val="24"/>
                <w:szCs w:val="24"/>
              </w:rPr>
            </w:pPr>
            <w:r w:rsidRPr="00A47B98">
              <w:rPr>
                <w:sz w:val="24"/>
                <w:szCs w:val="24"/>
              </w:rPr>
              <w:t>15.00-15.15</w:t>
            </w:r>
          </w:p>
        </w:tc>
        <w:tc>
          <w:tcPr>
            <w:tcW w:w="9214" w:type="dxa"/>
            <w:gridSpan w:val="9"/>
          </w:tcPr>
          <w:p w:rsidR="006F5332" w:rsidRPr="00A47B98" w:rsidRDefault="006F5332" w:rsidP="0057159C">
            <w:pPr>
              <w:rPr>
                <w:sz w:val="24"/>
                <w:szCs w:val="24"/>
              </w:rPr>
            </w:pPr>
            <w:r w:rsidRPr="00A47B98">
              <w:rPr>
                <w:sz w:val="24"/>
                <w:szCs w:val="24"/>
              </w:rPr>
              <w:t xml:space="preserve">Пробуждение (постепенный подъем, гимнастика после сна, воздушные ванны, гигиенические процедуры, обширное умывание, профилактика плоскостопия)  </w:t>
            </w:r>
          </w:p>
        </w:tc>
      </w:tr>
      <w:tr w:rsidR="006F5332" w:rsidRPr="00A47B98" w:rsidTr="0057159C">
        <w:tc>
          <w:tcPr>
            <w:tcW w:w="1418" w:type="dxa"/>
            <w:vMerge/>
          </w:tcPr>
          <w:p w:rsidR="006F5332" w:rsidRPr="00A47B98" w:rsidRDefault="006F5332" w:rsidP="0057159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214" w:type="dxa"/>
            <w:gridSpan w:val="9"/>
          </w:tcPr>
          <w:p w:rsidR="006F5332" w:rsidRPr="00A47B98" w:rsidRDefault="006F5332" w:rsidP="0057159C">
            <w:pPr>
              <w:rPr>
                <w:sz w:val="24"/>
                <w:szCs w:val="24"/>
              </w:rPr>
            </w:pPr>
            <w:r w:rsidRPr="00A47B98">
              <w:rPr>
                <w:sz w:val="24"/>
                <w:szCs w:val="24"/>
              </w:rPr>
              <w:t>подготовка к полднику. Полдник.</w:t>
            </w:r>
          </w:p>
        </w:tc>
      </w:tr>
      <w:tr w:rsidR="006F5332" w:rsidRPr="00A47B98" w:rsidTr="0057159C">
        <w:tc>
          <w:tcPr>
            <w:tcW w:w="1418" w:type="dxa"/>
            <w:vMerge w:val="restart"/>
          </w:tcPr>
          <w:p w:rsidR="006F5332" w:rsidRPr="00A47B98" w:rsidRDefault="006F5332" w:rsidP="0057159C">
            <w:pPr>
              <w:jc w:val="center"/>
              <w:rPr>
                <w:sz w:val="24"/>
                <w:szCs w:val="24"/>
              </w:rPr>
            </w:pPr>
            <w:r w:rsidRPr="00A47B98">
              <w:rPr>
                <w:sz w:val="24"/>
                <w:szCs w:val="24"/>
              </w:rPr>
              <w:t>15.15-16.25</w:t>
            </w:r>
          </w:p>
        </w:tc>
        <w:tc>
          <w:tcPr>
            <w:tcW w:w="9214" w:type="dxa"/>
            <w:gridSpan w:val="9"/>
          </w:tcPr>
          <w:p w:rsidR="006F5332" w:rsidRPr="00A47B98" w:rsidRDefault="006F5332" w:rsidP="0057159C">
            <w:pPr>
              <w:rPr>
                <w:sz w:val="24"/>
                <w:szCs w:val="24"/>
              </w:rPr>
            </w:pPr>
            <w:r w:rsidRPr="00A47B98">
              <w:rPr>
                <w:sz w:val="24"/>
                <w:szCs w:val="24"/>
              </w:rPr>
              <w:t xml:space="preserve">Организованная образовательная </w:t>
            </w:r>
            <w:r>
              <w:rPr>
                <w:sz w:val="24"/>
                <w:szCs w:val="24"/>
              </w:rPr>
              <w:t xml:space="preserve">деятельность – </w:t>
            </w:r>
            <w:proofErr w:type="spellStart"/>
            <w:proofErr w:type="gramStart"/>
            <w:r>
              <w:rPr>
                <w:sz w:val="24"/>
                <w:szCs w:val="24"/>
              </w:rPr>
              <w:t>пн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,  </w:t>
            </w:r>
            <w:proofErr w:type="spellStart"/>
            <w:r>
              <w:rPr>
                <w:sz w:val="24"/>
                <w:szCs w:val="24"/>
              </w:rPr>
              <w:t>вт</w:t>
            </w:r>
            <w:proofErr w:type="spellEnd"/>
            <w:r>
              <w:rPr>
                <w:sz w:val="24"/>
                <w:szCs w:val="24"/>
              </w:rPr>
              <w:t>,, ср,чт</w:t>
            </w:r>
            <w:r w:rsidRPr="00A47B98">
              <w:rPr>
                <w:sz w:val="24"/>
                <w:szCs w:val="24"/>
              </w:rPr>
              <w:t>-15.20-15.45</w:t>
            </w:r>
          </w:p>
        </w:tc>
      </w:tr>
      <w:tr w:rsidR="006F5332" w:rsidRPr="00A47B98" w:rsidTr="0057159C">
        <w:tc>
          <w:tcPr>
            <w:tcW w:w="1418" w:type="dxa"/>
            <w:vMerge/>
          </w:tcPr>
          <w:p w:rsidR="006F5332" w:rsidRPr="00A47B98" w:rsidRDefault="006F5332" w:rsidP="0057159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214" w:type="dxa"/>
            <w:gridSpan w:val="9"/>
          </w:tcPr>
          <w:p w:rsidR="006F5332" w:rsidRPr="00A47B98" w:rsidRDefault="006F5332" w:rsidP="0057159C">
            <w:pPr>
              <w:rPr>
                <w:rFonts w:eastAsia="Calibri"/>
                <w:sz w:val="24"/>
                <w:szCs w:val="24"/>
              </w:rPr>
            </w:pPr>
            <w:r w:rsidRPr="00A47B98">
              <w:rPr>
                <w:rFonts w:eastAsia="Calibri"/>
                <w:sz w:val="24"/>
                <w:szCs w:val="24"/>
              </w:rPr>
              <w:t xml:space="preserve">Индивидуальная  работа, игры малой подвижности,  самостоятельная деятельность детей под наблюдением воспитателя. Беседы, педагогические и игровые ситуации, индивидуальная работа с детьми по разным образовательным областям. Самостоятельная деятельность детей  </w:t>
            </w:r>
          </w:p>
        </w:tc>
      </w:tr>
      <w:tr w:rsidR="006F5332" w:rsidRPr="00A47B98" w:rsidTr="0057159C">
        <w:tc>
          <w:tcPr>
            <w:tcW w:w="1418" w:type="dxa"/>
          </w:tcPr>
          <w:p w:rsidR="006F5332" w:rsidRPr="00A47B98" w:rsidRDefault="006F5332" w:rsidP="0057159C">
            <w:pPr>
              <w:jc w:val="center"/>
              <w:rPr>
                <w:sz w:val="24"/>
                <w:szCs w:val="24"/>
              </w:rPr>
            </w:pPr>
            <w:r w:rsidRPr="00A47B98">
              <w:rPr>
                <w:sz w:val="24"/>
                <w:szCs w:val="24"/>
              </w:rPr>
              <w:t>16.25-16.45</w:t>
            </w:r>
          </w:p>
        </w:tc>
        <w:tc>
          <w:tcPr>
            <w:tcW w:w="9214" w:type="dxa"/>
            <w:gridSpan w:val="9"/>
          </w:tcPr>
          <w:p w:rsidR="006F5332" w:rsidRPr="00A47B98" w:rsidRDefault="006F5332" w:rsidP="0057159C">
            <w:pPr>
              <w:rPr>
                <w:sz w:val="24"/>
                <w:szCs w:val="24"/>
              </w:rPr>
            </w:pPr>
            <w:r w:rsidRPr="00A47B98">
              <w:rPr>
                <w:sz w:val="24"/>
                <w:szCs w:val="24"/>
              </w:rPr>
              <w:t>Гигиенические процедуры, подготовка к ужину.  Ужин</w:t>
            </w:r>
          </w:p>
        </w:tc>
      </w:tr>
      <w:tr w:rsidR="006F5332" w:rsidRPr="00A47B98" w:rsidTr="0057159C">
        <w:tc>
          <w:tcPr>
            <w:tcW w:w="1418" w:type="dxa"/>
          </w:tcPr>
          <w:p w:rsidR="006F5332" w:rsidRPr="00A47B98" w:rsidRDefault="006F5332" w:rsidP="0057159C">
            <w:pPr>
              <w:jc w:val="center"/>
              <w:rPr>
                <w:sz w:val="24"/>
                <w:szCs w:val="24"/>
              </w:rPr>
            </w:pPr>
            <w:r w:rsidRPr="00A47B98">
              <w:rPr>
                <w:sz w:val="24"/>
                <w:szCs w:val="24"/>
              </w:rPr>
              <w:t>16.45-16.55</w:t>
            </w:r>
          </w:p>
        </w:tc>
        <w:tc>
          <w:tcPr>
            <w:tcW w:w="9214" w:type="dxa"/>
            <w:gridSpan w:val="9"/>
          </w:tcPr>
          <w:p w:rsidR="006F5332" w:rsidRPr="00A47B98" w:rsidRDefault="006F5332" w:rsidP="0057159C">
            <w:pPr>
              <w:rPr>
                <w:sz w:val="24"/>
                <w:szCs w:val="24"/>
              </w:rPr>
            </w:pPr>
            <w:r w:rsidRPr="00A47B98">
              <w:rPr>
                <w:sz w:val="24"/>
                <w:szCs w:val="24"/>
              </w:rPr>
              <w:t>Гигиенические процедуры, подготовка к вечерней прогулке</w:t>
            </w:r>
          </w:p>
        </w:tc>
      </w:tr>
      <w:tr w:rsidR="006F5332" w:rsidRPr="00A47B98" w:rsidTr="0057159C">
        <w:tc>
          <w:tcPr>
            <w:tcW w:w="1418" w:type="dxa"/>
          </w:tcPr>
          <w:p w:rsidR="006F5332" w:rsidRPr="00A47B98" w:rsidRDefault="006F5332" w:rsidP="0057159C">
            <w:pPr>
              <w:jc w:val="center"/>
              <w:rPr>
                <w:sz w:val="24"/>
                <w:szCs w:val="24"/>
              </w:rPr>
            </w:pPr>
            <w:r w:rsidRPr="00A47B98">
              <w:rPr>
                <w:sz w:val="24"/>
                <w:szCs w:val="24"/>
              </w:rPr>
              <w:t>16.55-18.00</w:t>
            </w:r>
          </w:p>
        </w:tc>
        <w:tc>
          <w:tcPr>
            <w:tcW w:w="9214" w:type="dxa"/>
            <w:gridSpan w:val="9"/>
          </w:tcPr>
          <w:p w:rsidR="006F5332" w:rsidRPr="00A47B98" w:rsidRDefault="006F5332" w:rsidP="0057159C">
            <w:pPr>
              <w:rPr>
                <w:sz w:val="28"/>
                <w:szCs w:val="28"/>
              </w:rPr>
            </w:pPr>
            <w:r w:rsidRPr="00A47B98">
              <w:rPr>
                <w:sz w:val="24"/>
                <w:szCs w:val="24"/>
              </w:rPr>
              <w:t>Прогулка, уход  детей  домой</w:t>
            </w:r>
          </w:p>
          <w:p w:rsidR="006F5332" w:rsidRPr="00A47B98" w:rsidRDefault="006F5332" w:rsidP="0057159C">
            <w:pPr>
              <w:rPr>
                <w:sz w:val="24"/>
                <w:szCs w:val="24"/>
              </w:rPr>
            </w:pPr>
            <w:r w:rsidRPr="00A47B98">
              <w:rPr>
                <w:sz w:val="24"/>
                <w:szCs w:val="24"/>
              </w:rPr>
              <w:t>(взаимодействие с семьей)</w:t>
            </w:r>
          </w:p>
        </w:tc>
      </w:tr>
    </w:tbl>
    <w:p w:rsidR="00B0551C" w:rsidRDefault="00B0551C" w:rsidP="00981FED">
      <w:pPr>
        <w:spacing w:after="200" w:line="276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981FED" w:rsidRPr="00B0551C" w:rsidRDefault="00981FED" w:rsidP="00981FED">
      <w:pPr>
        <w:spacing w:after="200" w:line="276" w:lineRule="auto"/>
        <w:rPr>
          <w:rFonts w:ascii="Times New Roman" w:eastAsia="Calibri" w:hAnsi="Times New Roman" w:cs="Times New Roman"/>
          <w:b/>
          <w:bCs/>
          <w:sz w:val="24"/>
          <w:szCs w:val="28"/>
        </w:rPr>
      </w:pPr>
      <w:r w:rsidRPr="00B0551C">
        <w:rPr>
          <w:rFonts w:ascii="Times New Roman" w:eastAsia="Calibri" w:hAnsi="Times New Roman" w:cs="Times New Roman"/>
          <w:b/>
          <w:bCs/>
          <w:sz w:val="24"/>
          <w:szCs w:val="28"/>
        </w:rPr>
        <w:t>3.5 Расписание  образовательной деятельности</w:t>
      </w:r>
    </w:p>
    <w:p w:rsidR="00981FED" w:rsidRPr="00981FED" w:rsidRDefault="00981FED" w:rsidP="00981FED">
      <w:pPr>
        <w:spacing w:after="200" w:line="276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981FED" w:rsidRPr="00B0551C" w:rsidRDefault="00981FED" w:rsidP="00981FED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B0551C">
        <w:rPr>
          <w:rFonts w:ascii="Times New Roman" w:eastAsia="Calibri" w:hAnsi="Times New Roman" w:cs="Times New Roman"/>
          <w:bCs/>
          <w:sz w:val="24"/>
          <w:szCs w:val="28"/>
        </w:rPr>
        <w:t>В режимные моменты переносятся – конструирование, татарский язык, экспериментирование.</w:t>
      </w:r>
    </w:p>
    <w:p w:rsidR="00981FED" w:rsidRPr="00B0551C" w:rsidRDefault="00981FED" w:rsidP="00981FED">
      <w:pPr>
        <w:spacing w:after="0" w:line="276" w:lineRule="auto"/>
        <w:rPr>
          <w:rFonts w:ascii="Times New Roman" w:eastAsia="Calibri" w:hAnsi="Times New Roman" w:cs="Times New Roman"/>
          <w:b/>
          <w:bCs/>
          <w:sz w:val="24"/>
          <w:szCs w:val="28"/>
        </w:rPr>
      </w:pPr>
    </w:p>
    <w:p w:rsidR="00981FED" w:rsidRPr="00B0551C" w:rsidRDefault="00981FED" w:rsidP="00981FED">
      <w:pPr>
        <w:spacing w:after="0" w:line="276" w:lineRule="auto"/>
        <w:rPr>
          <w:rFonts w:ascii="Times New Roman" w:eastAsia="Calibri" w:hAnsi="Times New Roman" w:cs="Times New Roman"/>
          <w:b/>
          <w:bCs/>
          <w:sz w:val="24"/>
          <w:szCs w:val="28"/>
        </w:rPr>
      </w:pPr>
      <w:r w:rsidRPr="00B0551C">
        <w:rPr>
          <w:rFonts w:ascii="Times New Roman" w:eastAsia="Calibri" w:hAnsi="Times New Roman" w:cs="Times New Roman"/>
          <w:b/>
          <w:bCs/>
          <w:sz w:val="24"/>
          <w:szCs w:val="28"/>
        </w:rPr>
        <w:t>3.6  Оздоровительные мероприятия</w:t>
      </w:r>
    </w:p>
    <w:p w:rsidR="00981FED" w:rsidRPr="00B0551C" w:rsidRDefault="00981FED" w:rsidP="00981FED">
      <w:pPr>
        <w:spacing w:after="0" w:line="276" w:lineRule="auto"/>
        <w:rPr>
          <w:rFonts w:ascii="Times New Roman" w:eastAsia="Calibri" w:hAnsi="Times New Roman" w:cs="Times New Roman"/>
          <w:bCs/>
          <w:sz w:val="24"/>
          <w:szCs w:val="28"/>
        </w:rPr>
      </w:pPr>
      <w:r w:rsidRPr="00B0551C">
        <w:rPr>
          <w:rFonts w:ascii="Times New Roman" w:eastAsia="Calibri" w:hAnsi="Times New Roman" w:cs="Times New Roman"/>
          <w:bCs/>
          <w:sz w:val="24"/>
          <w:szCs w:val="28"/>
        </w:rPr>
        <w:t xml:space="preserve">  согласно годовому плану ДОУ</w:t>
      </w:r>
    </w:p>
    <w:tbl>
      <w:tblPr>
        <w:tblpPr w:leftFromText="180" w:rightFromText="180" w:vertAnchor="page" w:horzAnchor="margin" w:tblpXSpec="center" w:tblpY="87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45"/>
      </w:tblGrid>
      <w:tr w:rsidR="006F5332" w:rsidRPr="00981FED" w:rsidTr="006F5332">
        <w:trPr>
          <w:trHeight w:val="563"/>
        </w:trPr>
        <w:tc>
          <w:tcPr>
            <w:tcW w:w="9345" w:type="dxa"/>
            <w:shd w:val="clear" w:color="auto" w:fill="auto"/>
          </w:tcPr>
          <w:p w:rsidR="006F5332" w:rsidRPr="00B0551C" w:rsidRDefault="006F5332" w:rsidP="006F5332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  <w:t>Профилактические работы</w:t>
            </w:r>
          </w:p>
          <w:p w:rsidR="006F5332" w:rsidRPr="00B0551C" w:rsidRDefault="006F5332" w:rsidP="006F5332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  <w:t>1.Прогулки на свежем воздухе – постоянно</w:t>
            </w:r>
          </w:p>
          <w:p w:rsidR="006F5332" w:rsidRPr="00B0551C" w:rsidRDefault="006F5332" w:rsidP="006F5332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  <w:t xml:space="preserve">2. </w:t>
            </w:r>
            <w:proofErr w:type="gramStart"/>
            <w:r w:rsidRPr="00B0551C"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  <w:t>Контроль за</w:t>
            </w:r>
            <w:proofErr w:type="gramEnd"/>
            <w:r w:rsidRPr="00B0551C"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  <w:t xml:space="preserve"> температурным режимом помещения</w:t>
            </w:r>
          </w:p>
          <w:p w:rsidR="006F5332" w:rsidRPr="00B0551C" w:rsidRDefault="006F5332" w:rsidP="006F5332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  <w:t>3.Корригирующая гимнастика после сна</w:t>
            </w:r>
          </w:p>
          <w:p w:rsidR="006F5332" w:rsidRPr="00B0551C" w:rsidRDefault="006F5332" w:rsidP="006F5332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  <w:t>4.Ходьба по мокрой солевой дорожке</w:t>
            </w:r>
          </w:p>
          <w:p w:rsidR="006F5332" w:rsidRPr="00B0551C" w:rsidRDefault="006F5332" w:rsidP="006F5332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  <w:t>5.Физкультурные занятия босиком</w:t>
            </w:r>
          </w:p>
          <w:p w:rsidR="006F5332" w:rsidRPr="00B0551C" w:rsidRDefault="006F5332" w:rsidP="006F5332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  <w:t>6. Утренняя гимнастика на свежем воздухе для старших групп</w:t>
            </w:r>
          </w:p>
          <w:p w:rsidR="006F5332" w:rsidRPr="00B0551C" w:rsidRDefault="006F5332" w:rsidP="006F5332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  <w:t>7. Закалив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  <w:t>ающие процедуры</w:t>
            </w:r>
          </w:p>
        </w:tc>
      </w:tr>
    </w:tbl>
    <w:p w:rsidR="00F73D55" w:rsidRDefault="00F73D55" w:rsidP="00981FED">
      <w:pPr>
        <w:spacing w:after="200" w:line="276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981FED" w:rsidRPr="00B0551C" w:rsidRDefault="00981FED" w:rsidP="00981FED">
      <w:pPr>
        <w:spacing w:after="200" w:line="276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0551C">
        <w:rPr>
          <w:rFonts w:ascii="Times New Roman" w:eastAsia="Calibri" w:hAnsi="Times New Roman" w:cs="Times New Roman"/>
          <w:b/>
          <w:bCs/>
          <w:sz w:val="24"/>
          <w:szCs w:val="24"/>
        </w:rPr>
        <w:t>3.7 Особенности традиционных событий, праздников, мероприятий</w:t>
      </w:r>
    </w:p>
    <w:p w:rsidR="00981FED" w:rsidRPr="00B0551C" w:rsidRDefault="00981FED" w:rsidP="00981FED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B0551C">
        <w:rPr>
          <w:rFonts w:ascii="Times New Roman" w:eastAsia="Calibri" w:hAnsi="Times New Roman" w:cs="Times New Roman"/>
          <w:bCs/>
          <w:sz w:val="24"/>
          <w:szCs w:val="24"/>
        </w:rPr>
        <w:t>Развитие культурно-досуговой деятельности детей по интересам позволяет обеспечить каждому ребенку отдых (пассивный и активный), эмоциональ</w:t>
      </w:r>
      <w:r w:rsidRPr="00B0551C">
        <w:rPr>
          <w:rFonts w:ascii="Times New Roman" w:eastAsia="Calibri" w:hAnsi="Times New Roman" w:cs="Times New Roman"/>
          <w:bCs/>
          <w:sz w:val="24"/>
          <w:szCs w:val="24"/>
        </w:rPr>
        <w:softHyphen/>
        <w:t>ное благополучие, способствует формированию умения занимать себя. Представлены развлечения и праздники на учебный год.</w:t>
      </w:r>
    </w:p>
    <w:p w:rsidR="00981FED" w:rsidRPr="00B0551C" w:rsidRDefault="00981FED" w:rsidP="00981FED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</w:p>
    <w:tbl>
      <w:tblPr>
        <w:tblW w:w="949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6526"/>
        <w:gridCol w:w="2972"/>
      </w:tblGrid>
      <w:tr w:rsidR="00981FED" w:rsidRPr="00B0551C" w:rsidTr="00B0551C">
        <w:tc>
          <w:tcPr>
            <w:tcW w:w="6526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Праздники, развлечения</w:t>
            </w:r>
          </w:p>
        </w:tc>
        <w:tc>
          <w:tcPr>
            <w:tcW w:w="2972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Периодичность</w:t>
            </w:r>
          </w:p>
        </w:tc>
      </w:tr>
      <w:tr w:rsidR="00981FED" w:rsidRPr="00B0551C" w:rsidTr="00B0551C">
        <w:tc>
          <w:tcPr>
            <w:tcW w:w="6526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Развлечение «День знаний»</w:t>
            </w:r>
          </w:p>
        </w:tc>
        <w:tc>
          <w:tcPr>
            <w:tcW w:w="2972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 неделя сентября</w:t>
            </w:r>
          </w:p>
        </w:tc>
      </w:tr>
      <w:tr w:rsidR="00981FED" w:rsidRPr="00B0551C" w:rsidTr="00B0551C">
        <w:tc>
          <w:tcPr>
            <w:tcW w:w="6526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Спортивный праздник</w:t>
            </w:r>
          </w:p>
        </w:tc>
        <w:tc>
          <w:tcPr>
            <w:tcW w:w="2972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I</w:t>
            </w: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неделя октября</w:t>
            </w:r>
          </w:p>
        </w:tc>
      </w:tr>
      <w:tr w:rsidR="00981FED" w:rsidRPr="00B0551C" w:rsidTr="00B0551C">
        <w:tc>
          <w:tcPr>
            <w:tcW w:w="6526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Выставка детских поделок из природного материала</w:t>
            </w:r>
          </w:p>
        </w:tc>
        <w:tc>
          <w:tcPr>
            <w:tcW w:w="2972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I</w:t>
            </w: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неделя октября</w:t>
            </w:r>
          </w:p>
        </w:tc>
      </w:tr>
      <w:tr w:rsidR="00981FED" w:rsidRPr="00B0551C" w:rsidTr="00B0551C">
        <w:tc>
          <w:tcPr>
            <w:tcW w:w="6526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«Осенние развлечения», «С</w:t>
            </w: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ө</w:t>
            </w:r>
            <w:proofErr w:type="spellStart"/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мбел</w:t>
            </w:r>
            <w:proofErr w:type="spellEnd"/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972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II</w:t>
            </w: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неделя октября</w:t>
            </w:r>
          </w:p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III</w:t>
            </w: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неделя октября</w:t>
            </w:r>
          </w:p>
        </w:tc>
      </w:tr>
      <w:tr w:rsidR="00981FED" w:rsidRPr="00B0551C" w:rsidTr="00B0551C">
        <w:tc>
          <w:tcPr>
            <w:tcW w:w="6526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Развлечение по ПДД</w:t>
            </w:r>
          </w:p>
        </w:tc>
        <w:tc>
          <w:tcPr>
            <w:tcW w:w="2972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II</w:t>
            </w: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неделя ноября</w:t>
            </w:r>
          </w:p>
        </w:tc>
      </w:tr>
      <w:tr w:rsidR="00981FED" w:rsidRPr="00B0551C" w:rsidTr="00B0551C">
        <w:tc>
          <w:tcPr>
            <w:tcW w:w="6526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День матери</w:t>
            </w:r>
          </w:p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Театральная мастерская</w:t>
            </w:r>
          </w:p>
        </w:tc>
        <w:tc>
          <w:tcPr>
            <w:tcW w:w="2972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III</w:t>
            </w: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неделя ноября</w:t>
            </w:r>
          </w:p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IV</w:t>
            </w: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неделя октября</w:t>
            </w:r>
          </w:p>
        </w:tc>
      </w:tr>
      <w:tr w:rsidR="00981FED" w:rsidRPr="00B0551C" w:rsidTr="00B0551C">
        <w:tc>
          <w:tcPr>
            <w:tcW w:w="6526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Новогодние утренники</w:t>
            </w:r>
          </w:p>
        </w:tc>
        <w:tc>
          <w:tcPr>
            <w:tcW w:w="2972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IV</w:t>
            </w: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неделя декабря</w:t>
            </w:r>
          </w:p>
        </w:tc>
      </w:tr>
      <w:tr w:rsidR="00981FED" w:rsidRPr="00B0551C" w:rsidTr="00B0551C">
        <w:tc>
          <w:tcPr>
            <w:tcW w:w="6526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«В гости коляда пришла»</w:t>
            </w:r>
          </w:p>
        </w:tc>
        <w:tc>
          <w:tcPr>
            <w:tcW w:w="2972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II</w:t>
            </w: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неделя января</w:t>
            </w:r>
          </w:p>
        </w:tc>
      </w:tr>
      <w:tr w:rsidR="00981FED" w:rsidRPr="00B0551C" w:rsidTr="00B0551C">
        <w:tc>
          <w:tcPr>
            <w:tcW w:w="6526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Выставка рисунков</w:t>
            </w:r>
          </w:p>
        </w:tc>
        <w:tc>
          <w:tcPr>
            <w:tcW w:w="2972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IV</w:t>
            </w: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неделя января</w:t>
            </w:r>
          </w:p>
        </w:tc>
      </w:tr>
      <w:tr w:rsidR="00981FED" w:rsidRPr="00B0551C" w:rsidTr="00B0551C">
        <w:trPr>
          <w:trHeight w:val="528"/>
        </w:trPr>
        <w:tc>
          <w:tcPr>
            <w:tcW w:w="6526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Зимние спортивные забавы</w:t>
            </w:r>
          </w:p>
        </w:tc>
        <w:tc>
          <w:tcPr>
            <w:tcW w:w="2972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I</w:t>
            </w: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неделя февраля</w:t>
            </w:r>
          </w:p>
        </w:tc>
      </w:tr>
      <w:tr w:rsidR="00981FED" w:rsidRPr="00B0551C" w:rsidTr="00B0551C">
        <w:tc>
          <w:tcPr>
            <w:tcW w:w="6526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Праздник «День защитника Отечества»</w:t>
            </w:r>
          </w:p>
        </w:tc>
        <w:tc>
          <w:tcPr>
            <w:tcW w:w="2972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III </w:t>
            </w: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неделя февраля</w:t>
            </w:r>
          </w:p>
        </w:tc>
      </w:tr>
      <w:tr w:rsidR="00981FED" w:rsidRPr="00B0551C" w:rsidTr="00B0551C">
        <w:tc>
          <w:tcPr>
            <w:tcW w:w="6526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2972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III </w:t>
            </w: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неделя </w:t>
            </w: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февраля</w:t>
            </w:r>
          </w:p>
        </w:tc>
      </w:tr>
      <w:tr w:rsidR="00981FED" w:rsidRPr="00B0551C" w:rsidTr="00B0551C">
        <w:tc>
          <w:tcPr>
            <w:tcW w:w="6526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Масленица</w:t>
            </w:r>
          </w:p>
        </w:tc>
        <w:tc>
          <w:tcPr>
            <w:tcW w:w="2972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IV</w:t>
            </w: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неделя февраля</w:t>
            </w:r>
          </w:p>
        </w:tc>
      </w:tr>
      <w:tr w:rsidR="00981FED" w:rsidRPr="00B0551C" w:rsidTr="00B0551C">
        <w:tc>
          <w:tcPr>
            <w:tcW w:w="6526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Выставка рисунков</w:t>
            </w:r>
          </w:p>
        </w:tc>
        <w:tc>
          <w:tcPr>
            <w:tcW w:w="2972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I </w:t>
            </w: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неделя марта</w:t>
            </w:r>
          </w:p>
        </w:tc>
      </w:tr>
      <w:tr w:rsidR="00981FED" w:rsidRPr="00B0551C" w:rsidTr="00B0551C">
        <w:tc>
          <w:tcPr>
            <w:tcW w:w="6526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Утренники, посвященные Международному женскому дню 8 Марта</w:t>
            </w:r>
          </w:p>
        </w:tc>
        <w:tc>
          <w:tcPr>
            <w:tcW w:w="2972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I </w:t>
            </w: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неделя марта</w:t>
            </w:r>
          </w:p>
        </w:tc>
      </w:tr>
      <w:tr w:rsidR="00981FED" w:rsidRPr="00B0551C" w:rsidTr="00B0551C">
        <w:tc>
          <w:tcPr>
            <w:tcW w:w="6526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День смеха</w:t>
            </w:r>
          </w:p>
        </w:tc>
        <w:tc>
          <w:tcPr>
            <w:tcW w:w="2972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I</w:t>
            </w: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неделя апреля</w:t>
            </w:r>
          </w:p>
        </w:tc>
      </w:tr>
      <w:tr w:rsidR="00981FED" w:rsidRPr="00B0551C" w:rsidTr="00B0551C">
        <w:tc>
          <w:tcPr>
            <w:tcW w:w="6526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День космонавтики</w:t>
            </w:r>
          </w:p>
        </w:tc>
        <w:tc>
          <w:tcPr>
            <w:tcW w:w="2972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II </w:t>
            </w: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неделя апреля</w:t>
            </w:r>
          </w:p>
        </w:tc>
      </w:tr>
      <w:tr w:rsidR="00981FED" w:rsidRPr="00B0551C" w:rsidTr="00B0551C">
        <w:tc>
          <w:tcPr>
            <w:tcW w:w="6526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День земли</w:t>
            </w:r>
          </w:p>
        </w:tc>
        <w:tc>
          <w:tcPr>
            <w:tcW w:w="2972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IV</w:t>
            </w: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неделя апреля</w:t>
            </w:r>
          </w:p>
        </w:tc>
      </w:tr>
      <w:tr w:rsidR="00981FED" w:rsidRPr="00B0551C" w:rsidTr="00B0551C">
        <w:tc>
          <w:tcPr>
            <w:tcW w:w="6526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«День Победы»</w:t>
            </w:r>
          </w:p>
        </w:tc>
        <w:tc>
          <w:tcPr>
            <w:tcW w:w="2972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II</w:t>
            </w: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неделя мая</w:t>
            </w:r>
          </w:p>
        </w:tc>
      </w:tr>
      <w:tr w:rsidR="00981FED" w:rsidRPr="00B0551C" w:rsidTr="00B0551C">
        <w:tc>
          <w:tcPr>
            <w:tcW w:w="6526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2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81FED" w:rsidRPr="00B0551C" w:rsidTr="00B0551C">
        <w:tc>
          <w:tcPr>
            <w:tcW w:w="6526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«День защиты детей»</w:t>
            </w:r>
          </w:p>
        </w:tc>
        <w:tc>
          <w:tcPr>
            <w:tcW w:w="2972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I</w:t>
            </w: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неделя июня</w:t>
            </w:r>
          </w:p>
        </w:tc>
      </w:tr>
      <w:tr w:rsidR="00981FED" w:rsidRPr="00B0551C" w:rsidTr="00B0551C">
        <w:tc>
          <w:tcPr>
            <w:tcW w:w="6526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«Сабантуй»</w:t>
            </w:r>
          </w:p>
        </w:tc>
        <w:tc>
          <w:tcPr>
            <w:tcW w:w="2972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II </w:t>
            </w: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неделя июня</w:t>
            </w:r>
          </w:p>
        </w:tc>
      </w:tr>
      <w:tr w:rsidR="00981FED" w:rsidRPr="00B0551C" w:rsidTr="00B0551C">
        <w:tc>
          <w:tcPr>
            <w:tcW w:w="6526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Летняя олимпиада</w:t>
            </w:r>
          </w:p>
        </w:tc>
        <w:tc>
          <w:tcPr>
            <w:tcW w:w="2972" w:type="dxa"/>
          </w:tcPr>
          <w:p w:rsidR="00981FED" w:rsidRPr="00B0551C" w:rsidRDefault="00981FED" w:rsidP="00981F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I</w:t>
            </w:r>
            <w:r w:rsidRPr="00B0551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неделя июля</w:t>
            </w:r>
          </w:p>
        </w:tc>
      </w:tr>
    </w:tbl>
    <w:p w:rsidR="00981FED" w:rsidRPr="00981FED" w:rsidRDefault="00981FED" w:rsidP="00981FED">
      <w:pPr>
        <w:spacing w:after="0" w:line="240" w:lineRule="auto"/>
        <w:rPr>
          <w:rFonts w:ascii="Times New Roman" w:eastAsia="Calibri" w:hAnsi="Times New Roman" w:cs="Times New Roman"/>
          <w:bCs/>
          <w:sz w:val="20"/>
          <w:szCs w:val="20"/>
        </w:rPr>
      </w:pPr>
    </w:p>
    <w:p w:rsidR="00981FED" w:rsidRPr="00981FED" w:rsidRDefault="00981FED" w:rsidP="00981FED">
      <w:pPr>
        <w:spacing w:after="0" w:line="240" w:lineRule="auto"/>
        <w:rPr>
          <w:rFonts w:ascii="Times New Roman" w:eastAsia="Calibri" w:hAnsi="Times New Roman" w:cs="Times New Roman"/>
          <w:bCs/>
          <w:sz w:val="20"/>
          <w:szCs w:val="20"/>
        </w:rPr>
      </w:pPr>
    </w:p>
    <w:p w:rsidR="00981FED" w:rsidRPr="00981FED" w:rsidRDefault="00981FED" w:rsidP="00981FED">
      <w:pPr>
        <w:spacing w:after="0" w:line="240" w:lineRule="auto"/>
        <w:rPr>
          <w:rFonts w:ascii="Times New Roman" w:eastAsia="Calibri" w:hAnsi="Times New Roman" w:cs="Times New Roman"/>
          <w:bCs/>
          <w:sz w:val="20"/>
          <w:szCs w:val="20"/>
        </w:rPr>
      </w:pPr>
    </w:p>
    <w:p w:rsidR="00981FED" w:rsidRPr="00981FED" w:rsidRDefault="00981FED" w:rsidP="00981FED">
      <w:pPr>
        <w:spacing w:after="0" w:line="240" w:lineRule="auto"/>
        <w:rPr>
          <w:rFonts w:ascii="Times New Roman" w:eastAsia="Calibri" w:hAnsi="Times New Roman" w:cs="Times New Roman"/>
          <w:bCs/>
          <w:sz w:val="20"/>
          <w:szCs w:val="20"/>
        </w:rPr>
      </w:pPr>
    </w:p>
    <w:p w:rsidR="00D25688" w:rsidRPr="00981FED" w:rsidRDefault="00D25688">
      <w:pPr>
        <w:rPr>
          <w:rFonts w:ascii="Times New Roman" w:hAnsi="Times New Roman" w:cs="Times New Roman"/>
        </w:rPr>
      </w:pPr>
    </w:p>
    <w:sectPr w:rsidR="00D25688" w:rsidRPr="00981F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46E8" w:rsidRDefault="00B646E8" w:rsidP="00981FED">
      <w:pPr>
        <w:spacing w:after="0" w:line="240" w:lineRule="auto"/>
      </w:pPr>
      <w:r>
        <w:separator/>
      </w:r>
    </w:p>
  </w:endnote>
  <w:endnote w:type="continuationSeparator" w:id="0">
    <w:p w:rsidR="00B646E8" w:rsidRDefault="00B646E8" w:rsidP="00981F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46E8" w:rsidRDefault="00B646E8" w:rsidP="00981FED">
      <w:pPr>
        <w:spacing w:after="0" w:line="240" w:lineRule="auto"/>
      </w:pPr>
      <w:r>
        <w:separator/>
      </w:r>
    </w:p>
  </w:footnote>
  <w:footnote w:type="continuationSeparator" w:id="0">
    <w:p w:rsidR="00B646E8" w:rsidRDefault="00B646E8" w:rsidP="00981F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2115C4"/>
    <w:multiLevelType w:val="multilevel"/>
    <w:tmpl w:val="24BA3A5A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25FC6E0B"/>
    <w:multiLevelType w:val="multilevel"/>
    <w:tmpl w:val="F064C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A3955AA"/>
    <w:multiLevelType w:val="multilevel"/>
    <w:tmpl w:val="D4207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FED"/>
    <w:rsid w:val="00334AD5"/>
    <w:rsid w:val="00513F08"/>
    <w:rsid w:val="006F5332"/>
    <w:rsid w:val="00981FED"/>
    <w:rsid w:val="00B0551C"/>
    <w:rsid w:val="00B646E8"/>
    <w:rsid w:val="00B91FE2"/>
    <w:rsid w:val="00D25688"/>
    <w:rsid w:val="00F2113B"/>
    <w:rsid w:val="00F73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81FED"/>
  </w:style>
  <w:style w:type="paragraph" w:styleId="a3">
    <w:name w:val="footnote text"/>
    <w:basedOn w:val="a"/>
    <w:link w:val="a4"/>
    <w:semiHidden/>
    <w:rsid w:val="00981F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semiHidden/>
    <w:rsid w:val="00981FED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59"/>
    <w:rsid w:val="00981F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uiPriority w:val="59"/>
    <w:rsid w:val="00981F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6F53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F53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81FED"/>
  </w:style>
  <w:style w:type="paragraph" w:styleId="a3">
    <w:name w:val="footnote text"/>
    <w:basedOn w:val="a"/>
    <w:link w:val="a4"/>
    <w:semiHidden/>
    <w:rsid w:val="00981F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semiHidden/>
    <w:rsid w:val="00981FED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59"/>
    <w:rsid w:val="00981F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uiPriority w:val="59"/>
    <w:rsid w:val="00981F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6F53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F53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F53EC1-55BF-4BCB-A61B-39A8BE743A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3399</Words>
  <Characters>19378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2024-10-22T07:00:00Z</dcterms:created>
  <dcterms:modified xsi:type="dcterms:W3CDTF">2024-10-22T07:00:00Z</dcterms:modified>
</cp:coreProperties>
</file>